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D8" w:rsidRPr="00C843A0" w:rsidRDefault="002129D8" w:rsidP="002129D8">
      <w:pPr>
        <w:spacing w:after="0" w:line="240" w:lineRule="auto"/>
        <w:jc w:val="center"/>
        <w:rPr>
          <w:rFonts w:ascii="Bookman Old Style" w:hAnsi="Bookman Old Style"/>
          <w:b/>
          <w:sz w:val="26"/>
        </w:rPr>
      </w:pPr>
      <w:r w:rsidRPr="00C843A0">
        <w:rPr>
          <w:rFonts w:ascii="Bookman Old Style" w:hAnsi="Bookman Old Style"/>
          <w:b/>
          <w:sz w:val="26"/>
        </w:rPr>
        <w:t xml:space="preserve">CEK LIST </w:t>
      </w:r>
      <w:r w:rsidR="00DC1F5F" w:rsidRPr="00C843A0">
        <w:rPr>
          <w:rFonts w:ascii="Bookman Old Style" w:hAnsi="Bookman Old Style"/>
          <w:b/>
          <w:sz w:val="26"/>
        </w:rPr>
        <w:t>PERSYARATAN</w:t>
      </w:r>
    </w:p>
    <w:p w:rsidR="002129D8" w:rsidRPr="00C843A0" w:rsidRDefault="002129D8" w:rsidP="009947A5">
      <w:pPr>
        <w:spacing w:after="0" w:line="240" w:lineRule="auto"/>
        <w:jc w:val="center"/>
        <w:rPr>
          <w:rFonts w:ascii="Bookman Old Style" w:hAnsi="Bookman Old Style"/>
          <w:b/>
          <w:sz w:val="26"/>
        </w:rPr>
      </w:pPr>
      <w:r w:rsidRPr="00C843A0">
        <w:rPr>
          <w:rFonts w:ascii="Bookman Old Style" w:hAnsi="Bookman Old Style"/>
          <w:b/>
          <w:sz w:val="26"/>
        </w:rPr>
        <w:t xml:space="preserve">IZIN USAHA </w:t>
      </w:r>
      <w:r w:rsidR="009947A5" w:rsidRPr="00C843A0">
        <w:rPr>
          <w:rFonts w:ascii="Bookman Old Style" w:hAnsi="Bookman Old Style"/>
          <w:b/>
          <w:sz w:val="26"/>
        </w:rPr>
        <w:t>JASA PENUNJANG TENAGA LISTRIK</w:t>
      </w:r>
    </w:p>
    <w:p w:rsidR="002129D8" w:rsidRPr="00C843A0" w:rsidRDefault="002129D8" w:rsidP="002129D8">
      <w:pPr>
        <w:spacing w:after="0" w:line="240" w:lineRule="auto"/>
        <w:jc w:val="center"/>
        <w:rPr>
          <w:rFonts w:ascii="Bookman Old Style" w:hAnsi="Bookman Old Style"/>
          <w:b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085"/>
        <w:gridCol w:w="287"/>
        <w:gridCol w:w="5871"/>
      </w:tblGrid>
      <w:tr w:rsidR="002129D8" w:rsidRPr="00C843A0" w:rsidTr="00C843A0">
        <w:tc>
          <w:tcPr>
            <w:tcW w:w="3085" w:type="dxa"/>
            <w:vAlign w:val="center"/>
          </w:tcPr>
          <w:p w:rsidR="002129D8" w:rsidRPr="00C843A0" w:rsidRDefault="00DC1F5F" w:rsidP="00EF29B7">
            <w:pPr>
              <w:tabs>
                <w:tab w:val="left" w:pos="3969"/>
                <w:tab w:val="left" w:pos="4111"/>
              </w:tabs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Dasar Penerbitan Izin</w:t>
            </w:r>
          </w:p>
        </w:tc>
        <w:tc>
          <w:tcPr>
            <w:tcW w:w="287" w:type="dxa"/>
            <w:vAlign w:val="center"/>
          </w:tcPr>
          <w:p w:rsidR="002129D8" w:rsidRPr="00C843A0" w:rsidRDefault="002129D8" w:rsidP="00C843A0">
            <w:pPr>
              <w:tabs>
                <w:tab w:val="left" w:pos="3969"/>
                <w:tab w:val="left" w:pos="4111"/>
              </w:tabs>
              <w:jc w:val="center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:</w:t>
            </w:r>
          </w:p>
        </w:tc>
        <w:tc>
          <w:tcPr>
            <w:tcW w:w="5871" w:type="dxa"/>
          </w:tcPr>
          <w:p w:rsidR="002129D8" w:rsidRPr="00C843A0" w:rsidRDefault="002129D8" w:rsidP="006B0F39">
            <w:pPr>
              <w:pStyle w:val="ListParagraph"/>
              <w:numPr>
                <w:ilvl w:val="0"/>
                <w:numId w:val="1"/>
              </w:numPr>
              <w:tabs>
                <w:tab w:val="left" w:pos="3969"/>
                <w:tab w:val="left" w:pos="4111"/>
              </w:tabs>
              <w:spacing w:before="60" w:afterLines="20"/>
              <w:ind w:left="317" w:right="96" w:hanging="221"/>
              <w:contextualSpacing w:val="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UU No.30 Tahun 2009 tentang Ketenagalistrikan (Lembaga Negara RI</w:t>
            </w:r>
            <w:r w:rsidR="00DC1F5F" w:rsidRPr="00C843A0">
              <w:rPr>
                <w:rFonts w:ascii="Bookman Old Style" w:hAnsi="Bookman Old Style"/>
              </w:rPr>
              <w:t xml:space="preserve"> </w:t>
            </w:r>
            <w:r w:rsidRPr="00C843A0">
              <w:rPr>
                <w:rFonts w:ascii="Bookman Old Style" w:hAnsi="Bookman Old Style"/>
              </w:rPr>
              <w:t>Tahun 2009 No.133, Tambahan Lembaga Negara RI No.5052)</w:t>
            </w:r>
            <w:r w:rsidR="00DC1F5F" w:rsidRPr="00C843A0">
              <w:rPr>
                <w:rFonts w:ascii="Bookman Old Style" w:hAnsi="Bookman Old Style"/>
              </w:rPr>
              <w:t>;</w:t>
            </w:r>
          </w:p>
          <w:p w:rsidR="002129D8" w:rsidRPr="00C843A0" w:rsidRDefault="002129D8" w:rsidP="006B0F39">
            <w:pPr>
              <w:pStyle w:val="ListParagraph"/>
              <w:numPr>
                <w:ilvl w:val="0"/>
                <w:numId w:val="1"/>
              </w:numPr>
              <w:tabs>
                <w:tab w:val="left" w:pos="3969"/>
                <w:tab w:val="left" w:pos="4111"/>
              </w:tabs>
              <w:spacing w:afterLines="20"/>
              <w:ind w:left="318" w:right="96" w:hanging="219"/>
              <w:contextualSpacing w:val="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PP No.14 Tahun 2012 tentang Kegiatan Usaha Penyedia Tenaga Listrik</w:t>
            </w:r>
            <w:r w:rsidR="00DC1F5F" w:rsidRPr="00C843A0">
              <w:rPr>
                <w:rFonts w:ascii="Bookman Old Style" w:hAnsi="Bookman Old Style"/>
              </w:rPr>
              <w:t>;</w:t>
            </w:r>
          </w:p>
          <w:p w:rsidR="002129D8" w:rsidRPr="00C843A0" w:rsidRDefault="002129D8" w:rsidP="006B0F39">
            <w:pPr>
              <w:pStyle w:val="ListParagraph"/>
              <w:numPr>
                <w:ilvl w:val="0"/>
                <w:numId w:val="1"/>
              </w:numPr>
              <w:tabs>
                <w:tab w:val="left" w:pos="3969"/>
                <w:tab w:val="left" w:pos="4111"/>
              </w:tabs>
              <w:spacing w:afterLines="20"/>
              <w:ind w:left="318" w:right="96" w:hanging="219"/>
              <w:contextualSpacing w:val="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 xml:space="preserve">PP No.62 Tahun 2012 tentang Usaha Jasa Penunjang </w:t>
            </w:r>
            <w:r w:rsidR="00457308">
              <w:rPr>
                <w:rFonts w:ascii="Bookman Old Style" w:hAnsi="Bookman Old Style"/>
              </w:rPr>
              <w:t>T</w:t>
            </w:r>
            <w:r w:rsidRPr="00C843A0">
              <w:rPr>
                <w:rFonts w:ascii="Bookman Old Style" w:hAnsi="Bookman Old Style"/>
              </w:rPr>
              <w:t>enaga Listrik</w:t>
            </w:r>
            <w:r w:rsidR="00DC1F5F" w:rsidRPr="00C843A0">
              <w:rPr>
                <w:rFonts w:ascii="Bookman Old Style" w:hAnsi="Bookman Old Style"/>
              </w:rPr>
              <w:t>;</w:t>
            </w:r>
          </w:p>
          <w:p w:rsidR="002129D8" w:rsidRDefault="002129D8" w:rsidP="006B0F39">
            <w:pPr>
              <w:pStyle w:val="ListParagraph"/>
              <w:numPr>
                <w:ilvl w:val="0"/>
                <w:numId w:val="1"/>
              </w:numPr>
              <w:tabs>
                <w:tab w:val="left" w:pos="3969"/>
                <w:tab w:val="left" w:pos="4111"/>
              </w:tabs>
              <w:spacing w:afterLines="20"/>
              <w:ind w:left="318" w:right="96" w:hanging="219"/>
              <w:contextualSpacing w:val="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 xml:space="preserve">Peraturan Menteri ESDM No.35 Tahun 2013 tentang Tata </w:t>
            </w:r>
            <w:r w:rsidR="00457308">
              <w:rPr>
                <w:rFonts w:ascii="Bookman Old Style" w:hAnsi="Bookman Old Style"/>
              </w:rPr>
              <w:t>C</w:t>
            </w:r>
            <w:r w:rsidRPr="00C843A0">
              <w:rPr>
                <w:rFonts w:ascii="Bookman Old Style" w:hAnsi="Bookman Old Style"/>
              </w:rPr>
              <w:t xml:space="preserve">ara Perizinan </w:t>
            </w:r>
            <w:r w:rsidR="00457308">
              <w:rPr>
                <w:rFonts w:ascii="Bookman Old Style" w:hAnsi="Bookman Old Style"/>
              </w:rPr>
              <w:t>U</w:t>
            </w:r>
            <w:r w:rsidRPr="00C843A0">
              <w:rPr>
                <w:rFonts w:ascii="Bookman Old Style" w:hAnsi="Bookman Old Style"/>
              </w:rPr>
              <w:t>saha Ketenagalistrikan</w:t>
            </w:r>
            <w:r w:rsidR="00DC1F5F" w:rsidRPr="00C843A0">
              <w:rPr>
                <w:rFonts w:ascii="Bookman Old Style" w:hAnsi="Bookman Old Style"/>
              </w:rPr>
              <w:t>;</w:t>
            </w:r>
          </w:p>
          <w:p w:rsidR="00E9137A" w:rsidRDefault="00E9137A" w:rsidP="006B0F39">
            <w:pPr>
              <w:pStyle w:val="ListParagraph"/>
              <w:numPr>
                <w:ilvl w:val="0"/>
                <w:numId w:val="1"/>
              </w:numPr>
              <w:tabs>
                <w:tab w:val="left" w:pos="3969"/>
                <w:tab w:val="left" w:pos="4111"/>
              </w:tabs>
              <w:spacing w:afterLines="20"/>
              <w:ind w:left="318" w:right="96" w:hanging="219"/>
              <w:contextualSpacing w:val="0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Peraturan Menteri ESDM No. 12 Tahun 2016 tentang perubahan </w:t>
            </w:r>
            <w:r w:rsidRPr="00C843A0">
              <w:rPr>
                <w:rFonts w:ascii="Bookman Old Style" w:hAnsi="Bookman Old Style"/>
              </w:rPr>
              <w:t xml:space="preserve">Peraturan Menteri ESDM No.35 Tahun 2013 tentang Tata </w:t>
            </w:r>
            <w:r w:rsidR="00457308">
              <w:rPr>
                <w:rFonts w:ascii="Bookman Old Style" w:hAnsi="Bookman Old Style"/>
              </w:rPr>
              <w:t>C</w:t>
            </w:r>
            <w:r w:rsidRPr="00C843A0">
              <w:rPr>
                <w:rFonts w:ascii="Bookman Old Style" w:hAnsi="Bookman Old Style"/>
              </w:rPr>
              <w:t xml:space="preserve">ara Perizinan </w:t>
            </w:r>
            <w:r w:rsidR="00457308">
              <w:rPr>
                <w:rFonts w:ascii="Bookman Old Style" w:hAnsi="Bookman Old Style"/>
              </w:rPr>
              <w:t>U</w:t>
            </w:r>
            <w:r w:rsidRPr="00C843A0">
              <w:rPr>
                <w:rFonts w:ascii="Bookman Old Style" w:hAnsi="Bookman Old Style"/>
              </w:rPr>
              <w:t>saha Ketenagalistrikan;</w:t>
            </w:r>
          </w:p>
          <w:p w:rsidR="002129D8" w:rsidRPr="00C843A0" w:rsidRDefault="00C843A0" w:rsidP="006B0F39">
            <w:pPr>
              <w:pStyle w:val="ListParagraph"/>
              <w:numPr>
                <w:ilvl w:val="0"/>
                <w:numId w:val="1"/>
              </w:numPr>
              <w:tabs>
                <w:tab w:val="left" w:pos="3969"/>
                <w:tab w:val="left" w:pos="4111"/>
              </w:tabs>
              <w:spacing w:afterLines="20"/>
              <w:ind w:left="318" w:right="96" w:hanging="219"/>
              <w:contextualSpacing w:val="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Peraturan Menteri ESDM</w:t>
            </w:r>
            <w:r w:rsidR="002129D8" w:rsidRPr="00C843A0">
              <w:rPr>
                <w:rFonts w:ascii="Bookman Old Style" w:hAnsi="Bookman Old Style"/>
              </w:rPr>
              <w:t xml:space="preserve"> No.05 Tahun 2014 Tentang Tata Cara Akreditasi dan Sertifikasi Ketenagalistrikan</w:t>
            </w:r>
            <w:r w:rsidR="00DC1F5F" w:rsidRPr="00C843A0">
              <w:rPr>
                <w:rFonts w:ascii="Bookman Old Style" w:hAnsi="Bookman Old Style"/>
              </w:rPr>
              <w:t>;</w:t>
            </w:r>
          </w:p>
          <w:p w:rsidR="002129D8" w:rsidRPr="00C843A0" w:rsidRDefault="00C843A0" w:rsidP="006B0F39">
            <w:pPr>
              <w:pStyle w:val="ListParagraph"/>
              <w:numPr>
                <w:ilvl w:val="0"/>
                <w:numId w:val="1"/>
              </w:numPr>
              <w:tabs>
                <w:tab w:val="left" w:pos="3969"/>
                <w:tab w:val="left" w:pos="4111"/>
              </w:tabs>
              <w:spacing w:afterLines="20"/>
              <w:ind w:left="317" w:right="96" w:hanging="221"/>
              <w:contextualSpacing w:val="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Peraturan Menteri ESDM</w:t>
            </w:r>
            <w:r w:rsidR="002129D8" w:rsidRPr="00C843A0">
              <w:rPr>
                <w:rFonts w:ascii="Bookman Old Style" w:hAnsi="Bookman Old Style"/>
              </w:rPr>
              <w:t xml:space="preserve"> No.10 Tahun 2016 tentang Perubahan </w:t>
            </w:r>
            <w:r w:rsidRPr="00C843A0">
              <w:rPr>
                <w:rFonts w:ascii="Bookman Old Style" w:hAnsi="Bookman Old Style"/>
              </w:rPr>
              <w:t>Peraturan Menteri ESDM</w:t>
            </w:r>
            <w:r w:rsidR="002129D8" w:rsidRPr="00C843A0">
              <w:rPr>
                <w:rFonts w:ascii="Bookman Old Style" w:hAnsi="Bookman Old Style"/>
              </w:rPr>
              <w:t xml:space="preserve"> No.05 Tahun 2014 Tentang Tata Cara Akreditasi dan Sertifikasi</w:t>
            </w:r>
            <w:r w:rsidR="00DC1F5F" w:rsidRPr="00C843A0">
              <w:rPr>
                <w:rFonts w:ascii="Bookman Old Style" w:hAnsi="Bookman Old Style"/>
              </w:rPr>
              <w:t>;</w:t>
            </w:r>
          </w:p>
          <w:p w:rsidR="00DC1F5F" w:rsidRPr="00C843A0" w:rsidRDefault="00DC1F5F" w:rsidP="006B0F39">
            <w:pPr>
              <w:pStyle w:val="ListParagraph"/>
              <w:numPr>
                <w:ilvl w:val="0"/>
                <w:numId w:val="1"/>
              </w:numPr>
              <w:tabs>
                <w:tab w:val="left" w:pos="3969"/>
                <w:tab w:val="left" w:pos="4111"/>
              </w:tabs>
              <w:spacing w:afterLines="20"/>
              <w:ind w:left="317" w:right="96" w:hanging="221"/>
              <w:contextualSpacing w:val="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Peraturan Gubernur Sulawesi Barat Nomor 37 Tahun 2015 tentang Penyelenggaraan Pelayanan Terpadu Satu Pintu;</w:t>
            </w:r>
          </w:p>
        </w:tc>
      </w:tr>
      <w:tr w:rsidR="002129D8" w:rsidRPr="00C843A0" w:rsidTr="00C843A0">
        <w:tc>
          <w:tcPr>
            <w:tcW w:w="3085" w:type="dxa"/>
          </w:tcPr>
          <w:p w:rsidR="002129D8" w:rsidRPr="00C843A0" w:rsidRDefault="00DC1F5F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No/Tgl Surat Pemohon</w:t>
            </w:r>
          </w:p>
        </w:tc>
        <w:tc>
          <w:tcPr>
            <w:tcW w:w="287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:</w:t>
            </w:r>
          </w:p>
        </w:tc>
        <w:tc>
          <w:tcPr>
            <w:tcW w:w="5871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</w:p>
        </w:tc>
      </w:tr>
      <w:tr w:rsidR="002129D8" w:rsidRPr="00C843A0" w:rsidTr="00C843A0">
        <w:tc>
          <w:tcPr>
            <w:tcW w:w="3085" w:type="dxa"/>
          </w:tcPr>
          <w:p w:rsidR="002129D8" w:rsidRPr="00C843A0" w:rsidRDefault="00DC1F5F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Nama Pemohon</w:t>
            </w:r>
          </w:p>
        </w:tc>
        <w:tc>
          <w:tcPr>
            <w:tcW w:w="287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:</w:t>
            </w:r>
          </w:p>
        </w:tc>
        <w:tc>
          <w:tcPr>
            <w:tcW w:w="5871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</w:p>
        </w:tc>
      </w:tr>
      <w:tr w:rsidR="002129D8" w:rsidRPr="00C843A0" w:rsidTr="00C843A0">
        <w:tc>
          <w:tcPr>
            <w:tcW w:w="3085" w:type="dxa"/>
          </w:tcPr>
          <w:p w:rsidR="002129D8" w:rsidRPr="00C843A0" w:rsidRDefault="00DC1F5F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Lokasi Izin Yang Dimohon</w:t>
            </w:r>
          </w:p>
        </w:tc>
        <w:tc>
          <w:tcPr>
            <w:tcW w:w="287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:</w:t>
            </w:r>
          </w:p>
        </w:tc>
        <w:tc>
          <w:tcPr>
            <w:tcW w:w="5871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</w:p>
        </w:tc>
      </w:tr>
      <w:tr w:rsidR="002129D8" w:rsidRPr="00C843A0" w:rsidTr="00C843A0">
        <w:tc>
          <w:tcPr>
            <w:tcW w:w="3085" w:type="dxa"/>
          </w:tcPr>
          <w:p w:rsidR="002129D8" w:rsidRPr="00C843A0" w:rsidRDefault="00DC1F5F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Nomor Kontak Pemohon</w:t>
            </w:r>
          </w:p>
        </w:tc>
        <w:tc>
          <w:tcPr>
            <w:tcW w:w="287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:</w:t>
            </w:r>
          </w:p>
        </w:tc>
        <w:tc>
          <w:tcPr>
            <w:tcW w:w="5871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</w:p>
        </w:tc>
      </w:tr>
      <w:tr w:rsidR="002129D8" w:rsidRPr="00C843A0" w:rsidTr="00C843A0">
        <w:tc>
          <w:tcPr>
            <w:tcW w:w="3085" w:type="dxa"/>
          </w:tcPr>
          <w:p w:rsidR="002129D8" w:rsidRPr="00C843A0" w:rsidRDefault="00DC1F5F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Kode Perizinan</w:t>
            </w:r>
          </w:p>
        </w:tc>
        <w:tc>
          <w:tcPr>
            <w:tcW w:w="287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  <w:r w:rsidRPr="00C843A0">
              <w:rPr>
                <w:rFonts w:ascii="Bookman Old Style" w:hAnsi="Bookman Old Style"/>
              </w:rPr>
              <w:t>:</w:t>
            </w:r>
          </w:p>
        </w:tc>
        <w:tc>
          <w:tcPr>
            <w:tcW w:w="5871" w:type="dxa"/>
          </w:tcPr>
          <w:p w:rsidR="002129D8" w:rsidRPr="00C843A0" w:rsidRDefault="002129D8" w:rsidP="00DC1F5F">
            <w:pPr>
              <w:tabs>
                <w:tab w:val="left" w:pos="3969"/>
                <w:tab w:val="left" w:pos="4111"/>
              </w:tabs>
              <w:spacing w:before="60" w:after="60"/>
              <w:jc w:val="both"/>
              <w:rPr>
                <w:rFonts w:ascii="Bookman Old Style" w:hAnsi="Bookman Old Style"/>
              </w:rPr>
            </w:pPr>
          </w:p>
        </w:tc>
      </w:tr>
    </w:tbl>
    <w:p w:rsidR="002129D8" w:rsidRPr="00C843A0" w:rsidRDefault="002129D8" w:rsidP="00C843A0">
      <w:pPr>
        <w:tabs>
          <w:tab w:val="left" w:pos="426"/>
        </w:tabs>
        <w:spacing w:after="0"/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tbl>
      <w:tblPr>
        <w:tblStyle w:val="TableGrid"/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8"/>
        <w:gridCol w:w="6378"/>
        <w:gridCol w:w="1134"/>
        <w:gridCol w:w="1197"/>
      </w:tblGrid>
      <w:tr w:rsidR="002129D8" w:rsidRPr="00C843A0" w:rsidTr="00C843A0">
        <w:trPr>
          <w:trHeight w:val="573"/>
        </w:trPr>
        <w:tc>
          <w:tcPr>
            <w:tcW w:w="568" w:type="dxa"/>
            <w:tcBorders>
              <w:top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EF29B7">
            <w:pPr>
              <w:tabs>
                <w:tab w:val="left" w:pos="426"/>
              </w:tabs>
              <w:jc w:val="center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b/>
                <w:color w:val="000000"/>
              </w:rPr>
              <w:t>No</w:t>
            </w:r>
          </w:p>
        </w:tc>
        <w:tc>
          <w:tcPr>
            <w:tcW w:w="6378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EF29B7">
            <w:pPr>
              <w:tabs>
                <w:tab w:val="left" w:pos="426"/>
              </w:tabs>
              <w:jc w:val="center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b/>
                <w:color w:val="000000"/>
              </w:rPr>
              <w:t>PERSYARATAN YANG DILAMPIRKAN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EF29B7">
            <w:pPr>
              <w:tabs>
                <w:tab w:val="left" w:pos="426"/>
              </w:tabs>
              <w:jc w:val="center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b/>
                <w:color w:val="000000"/>
              </w:rPr>
              <w:t>ADA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129D8" w:rsidRPr="00C843A0" w:rsidRDefault="002129D8" w:rsidP="00EF29B7">
            <w:pPr>
              <w:tabs>
                <w:tab w:val="left" w:pos="426"/>
              </w:tabs>
              <w:jc w:val="center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b/>
                <w:color w:val="000000"/>
              </w:rPr>
              <w:t>TIDAK</w:t>
            </w:r>
          </w:p>
        </w:tc>
      </w:tr>
      <w:tr w:rsidR="002129D8" w:rsidRPr="00C843A0" w:rsidTr="00C843A0">
        <w:tc>
          <w:tcPr>
            <w:tcW w:w="927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b/>
                <w:color w:val="000000"/>
              </w:rPr>
              <w:t>ADMINISTRASI</w:t>
            </w: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1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Surat Permohonan Bermaterai Rp. 6000 (mencamtumkan izin yang dimohon) ditujukan ke Gubernur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 xml:space="preserve"> Sulawesi Barat</w:t>
            </w:r>
            <w:r w:rsidRPr="00C843A0">
              <w:rPr>
                <w:rFonts w:ascii="Bookman Old Style" w:eastAsia="Times New Roman" w:hAnsi="Bookman Old Style" w:cs="Calibri"/>
                <w:color w:val="000000"/>
              </w:rPr>
              <w:t xml:space="preserve"> Cq.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 xml:space="preserve"> Dinas Penanaman Modal Daerah dan</w:t>
            </w:r>
            <w:r w:rsidRPr="00C843A0">
              <w:rPr>
                <w:rFonts w:ascii="Bookman Old Style" w:eastAsia="Times New Roman" w:hAnsi="Bookman Old Style" w:cs="Calibri"/>
                <w:color w:val="000000"/>
              </w:rPr>
              <w:t xml:space="preserve"> Pelayanan Perizinan Terpadu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 xml:space="preserve"> Prov. Sulbar</w:t>
            </w:r>
            <w:r w:rsidRPr="00C843A0">
              <w:rPr>
                <w:rFonts w:ascii="Bookman Old Style" w:eastAsia="Times New Roman" w:hAnsi="Bookman Old Style" w:cs="Calibri"/>
                <w:color w:val="000000"/>
              </w:rPr>
              <w:t xml:space="preserve"> dengan tembusan Dinas ESDM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 xml:space="preserve"> Prov. Sulbar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2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Biodata Perusahaan Yang berisi nama dan alamat perusahaan dan Identitas pemohon</w:t>
            </w:r>
            <w:r w:rsidR="004E0850">
              <w:rPr>
                <w:rFonts w:ascii="Bookman Old Style" w:eastAsia="Times New Roman" w:hAnsi="Bookman Old Style" w:cs="Calibri"/>
                <w:color w:val="000000"/>
              </w:rPr>
              <w:t xml:space="preserve"> (KTP)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3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A10C5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Foto Copy Akte Pendirian dan Perubahan Badan Usaha Perusahaan bergerak dibidang Usaha Jasa Penunjang Tenaga Listrik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4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A10C5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 xml:space="preserve">Foto Copy Pengesahan Badan Hukum oleh </w:t>
            </w:r>
            <w:r w:rsidR="00FF2DBF">
              <w:rPr>
                <w:rFonts w:ascii="Bookman Old Style" w:eastAsia="Times New Roman" w:hAnsi="Bookman Old Style" w:cs="Calibri"/>
                <w:color w:val="000000"/>
              </w:rPr>
              <w:t>KE</w:t>
            </w:r>
            <w:r w:rsidRPr="00C843A0">
              <w:rPr>
                <w:rFonts w:ascii="Bookman Old Style" w:eastAsia="Times New Roman" w:hAnsi="Bookman Old Style" w:cs="Calibri"/>
                <w:color w:val="000000"/>
              </w:rPr>
              <w:t>MENKUMHAN 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5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A10C5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Profil Badan Usaha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6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A10C5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Foto Copy NPWP Perusahaan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7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A10C5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 xml:space="preserve">Surat Keterangan Domisili dari Instansi 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 xml:space="preserve">yg </w:t>
            </w:r>
            <w:r w:rsidRPr="00C843A0">
              <w:rPr>
                <w:rFonts w:ascii="Bookman Old Style" w:eastAsia="Times New Roman" w:hAnsi="Bookman Old Style" w:cs="Calibri"/>
                <w:color w:val="000000"/>
              </w:rPr>
              <w:t>berwenang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9277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b/>
                <w:color w:val="000000"/>
              </w:rPr>
              <w:t>TEKNIS</w:t>
            </w: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E9137A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8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E78E7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S</w:t>
            </w:r>
            <w:r w:rsidR="004E0850">
              <w:rPr>
                <w:rFonts w:ascii="Bookman Old Style" w:eastAsia="Times New Roman" w:hAnsi="Bookman Old Style" w:cs="Calibri"/>
                <w:color w:val="000000"/>
              </w:rPr>
              <w:t>ertifikat Badan Usaha sesuai k</w:t>
            </w:r>
            <w:r w:rsidRPr="00C843A0">
              <w:rPr>
                <w:rFonts w:ascii="Bookman Old Style" w:eastAsia="Times New Roman" w:hAnsi="Bookman Old Style" w:cs="Calibri"/>
                <w:color w:val="000000"/>
              </w:rPr>
              <w:t>lasifikasi dan kualifikasi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E9137A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lastRenderedPageBreak/>
              <w:t>9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E78E7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Daftar Tenaga Teknik yang bersertifikat serta melampirkan Sertifikat Kompetensi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E9137A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10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E78E7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Surat Pengangkatan Penanggung Jawab Teknik oleh Pimpinan Perusahaan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E9137A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11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4E78E7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Sertifikat kompetensi Penanggung Jawab Teknik (wajib) yang dikeluarkan oleh Lembaga Sertifikasi kompetensi yang telah</w:t>
            </w:r>
            <w:r w:rsidR="00DA1CD2" w:rsidRPr="00C843A0">
              <w:rPr>
                <w:rFonts w:ascii="Bookman Old Style" w:eastAsia="Times New Roman" w:hAnsi="Bookman Old Style" w:cs="Calibri"/>
                <w:color w:val="000000"/>
              </w:rPr>
              <w:t xml:space="preserve"> diakreditasi oleh Menteri/panitia Akrediatsi Ketenagalistrikan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C843A0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E9137A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12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C843A0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 xml:space="preserve">Dokumen </w:t>
            </w:r>
            <w:r w:rsidR="00DA1CD2" w:rsidRPr="00C843A0">
              <w:rPr>
                <w:rFonts w:ascii="Bookman Old Style" w:eastAsia="Times New Roman" w:hAnsi="Bookman Old Style" w:cs="Calibri"/>
                <w:color w:val="000000"/>
              </w:rPr>
              <w:t>Sistem manajemen Mutu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2129D8" w:rsidRPr="00C843A0" w:rsidTr="00F51C03">
        <w:tc>
          <w:tcPr>
            <w:tcW w:w="5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29D8" w:rsidRPr="00C843A0" w:rsidRDefault="00E9137A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13</w:t>
            </w:r>
            <w:r w:rsidR="00C843A0">
              <w:rPr>
                <w:rFonts w:ascii="Bookman Old Style" w:eastAsia="Times New Roman" w:hAnsi="Bookman Old Style" w:cs="Calibri"/>
                <w:color w:val="000000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DA1CD2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color w:val="000000"/>
              </w:rPr>
              <w:t>Surat Pernyataan kebenaran Dokumen (materai Rp.6000)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129D8" w:rsidRPr="00C843A0" w:rsidRDefault="002129D8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  <w:tr w:rsidR="00F51C03" w:rsidRPr="00C843A0" w:rsidTr="00C843A0">
        <w:tc>
          <w:tcPr>
            <w:tcW w:w="568" w:type="dxa"/>
            <w:tcBorders>
              <w:top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F51C03" w:rsidRDefault="00F51C03" w:rsidP="00B32809">
            <w:pPr>
              <w:tabs>
                <w:tab w:val="left" w:pos="426"/>
              </w:tabs>
              <w:spacing w:before="40" w:after="40"/>
              <w:jc w:val="center"/>
              <w:rPr>
                <w:rFonts w:ascii="Bookman Old Style" w:eastAsia="Times New Roman" w:hAnsi="Bookman Old Style" w:cs="Calibri"/>
                <w:color w:val="000000"/>
              </w:rPr>
            </w:pPr>
            <w:r>
              <w:rPr>
                <w:rFonts w:ascii="Bookman Old Style" w:eastAsia="Times New Roman" w:hAnsi="Bookman Old Style" w:cs="Calibri"/>
                <w:color w:val="000000"/>
              </w:rPr>
              <w:t>14.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F51C03" w:rsidRPr="00C843A0" w:rsidRDefault="00F51C03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  <w:r w:rsidRPr="000B143D">
              <w:rPr>
                <w:rFonts w:ascii="Bookman Old Style" w:eastAsia="Times New Roman" w:hAnsi="Bookman Old Style" w:cs="Calibri"/>
                <w:color w:val="000000"/>
              </w:rPr>
              <w:t>Formul</w:t>
            </w:r>
            <w:r>
              <w:rPr>
                <w:rFonts w:ascii="Bookman Old Style" w:eastAsia="Times New Roman" w:hAnsi="Bookman Old Style" w:cs="Calibri"/>
                <w:color w:val="000000"/>
              </w:rPr>
              <w:t>ir isian permohonan izin</w:t>
            </w:r>
            <w:r w:rsidRPr="000B143D">
              <w:rPr>
                <w:rFonts w:ascii="Bookman Old Style" w:eastAsia="Times New Roman" w:hAnsi="Bookman Old Style" w:cs="Calibri"/>
                <w:color w:val="000000"/>
              </w:rPr>
              <w:t xml:space="preserve"> </w:t>
            </w:r>
            <w:r>
              <w:rPr>
                <w:rFonts w:ascii="Bookman Old Style" w:eastAsia="Times New Roman" w:hAnsi="Bookman Old Style" w:cs="Calibri"/>
                <w:color w:val="000000"/>
              </w:rPr>
              <w:t>sesuai</w:t>
            </w:r>
            <w:r w:rsidRPr="000B143D">
              <w:rPr>
                <w:rFonts w:ascii="Bookman Old Style" w:eastAsia="Times New Roman" w:hAnsi="Bookman Old Style" w:cs="Calibri"/>
                <w:color w:val="000000"/>
              </w:rPr>
              <w:t xml:space="preserve"> Permen ESDM No.35 Tahun 2013</w:t>
            </w:r>
            <w:r>
              <w:rPr>
                <w:rFonts w:ascii="Bookman Old Style" w:eastAsia="Times New Roman" w:hAnsi="Bookman Old Style" w:cs="Calibri"/>
                <w:color w:val="000000"/>
              </w:rPr>
              <w:t xml:space="preserve"> (</w:t>
            </w:r>
            <w:r w:rsidRPr="00FF1E0C">
              <w:rPr>
                <w:rFonts w:ascii="Bookman Old Style" w:eastAsia="Times New Roman" w:hAnsi="Bookman Old Style" w:cs="Calibri"/>
                <w:i/>
                <w:color w:val="000000"/>
              </w:rPr>
              <w:t>terlampir</w:t>
            </w:r>
            <w:r>
              <w:rPr>
                <w:rFonts w:ascii="Bookman Old Style" w:eastAsia="Times New Roman" w:hAnsi="Bookman Old Style" w:cs="Calibri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F51C03" w:rsidRPr="00C843A0" w:rsidRDefault="00F51C03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</w:tcBorders>
          </w:tcPr>
          <w:p w:rsidR="00F51C03" w:rsidRPr="00C843A0" w:rsidRDefault="00F51C03" w:rsidP="00B32809">
            <w:pPr>
              <w:tabs>
                <w:tab w:val="left" w:pos="426"/>
              </w:tabs>
              <w:spacing w:before="40" w:after="40"/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</w:tbl>
    <w:p w:rsidR="004E0850" w:rsidRDefault="004E0850" w:rsidP="004E0850">
      <w:pPr>
        <w:spacing w:after="0"/>
        <w:jc w:val="both"/>
        <w:rPr>
          <w:rFonts w:ascii="Bookman Old Style" w:eastAsia="Times New Roman" w:hAnsi="Bookman Old Style" w:cs="Calibri"/>
          <w:color w:val="000000"/>
          <w:sz w:val="20"/>
        </w:rPr>
      </w:pPr>
    </w:p>
    <w:p w:rsidR="002129D8" w:rsidRPr="004E0850" w:rsidRDefault="004E0850" w:rsidP="004E0850">
      <w:pPr>
        <w:spacing w:after="0"/>
        <w:jc w:val="both"/>
        <w:rPr>
          <w:rFonts w:ascii="Bookman Old Style" w:eastAsia="Times New Roman" w:hAnsi="Bookman Old Style" w:cs="Calibri"/>
          <w:i/>
          <w:color w:val="000000"/>
          <w:sz w:val="20"/>
        </w:rPr>
      </w:pPr>
      <w:r w:rsidRPr="004E0850">
        <w:rPr>
          <w:rFonts w:ascii="Bookman Old Style" w:eastAsia="Times New Roman" w:hAnsi="Bookman Old Style" w:cs="Calibri"/>
          <w:i/>
          <w:color w:val="000000"/>
          <w:sz w:val="20"/>
        </w:rPr>
        <w:t>Catatan Petugas: Bubuhkan tanda √ Bagi Pemohon yang Datanya lengkap pada kolom tersedia. Setelah semua persyaratan dan permohonan lengkap, selanjutnya dimintakan pertimbangan teknis ke Dinas Energi dan Sumber Daya Mineral Provinsi Sulawesi Barat.</w:t>
      </w:r>
    </w:p>
    <w:p w:rsidR="004E0850" w:rsidRPr="004E0850" w:rsidRDefault="004E0850" w:rsidP="004E0850">
      <w:pPr>
        <w:spacing w:after="0"/>
        <w:jc w:val="both"/>
        <w:rPr>
          <w:rFonts w:ascii="Bookman Old Style" w:eastAsia="Times New Roman" w:hAnsi="Bookman Old Style" w:cs="Calibri"/>
          <w:color w:val="000000"/>
          <w:sz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-34" w:type="dxa"/>
        <w:tblLook w:val="04A0"/>
      </w:tblPr>
      <w:tblGrid>
        <w:gridCol w:w="1276"/>
        <w:gridCol w:w="1818"/>
        <w:gridCol w:w="1134"/>
      </w:tblGrid>
      <w:tr w:rsidR="002129D8" w:rsidRPr="00C843A0" w:rsidTr="00EF29B7">
        <w:trPr>
          <w:trHeight w:val="573"/>
        </w:trPr>
        <w:tc>
          <w:tcPr>
            <w:tcW w:w="3544" w:type="dxa"/>
            <w:gridSpan w:val="3"/>
            <w:vAlign w:val="center"/>
          </w:tcPr>
          <w:p w:rsidR="002129D8" w:rsidRPr="00C843A0" w:rsidRDefault="002129D8" w:rsidP="00EF29B7">
            <w:pPr>
              <w:tabs>
                <w:tab w:val="left" w:pos="426"/>
              </w:tabs>
              <w:jc w:val="center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C843A0">
              <w:rPr>
                <w:rFonts w:ascii="Bookman Old Style" w:eastAsia="Times New Roman" w:hAnsi="Bookman Old Style" w:cs="Calibri"/>
                <w:b/>
                <w:color w:val="000000"/>
              </w:rPr>
              <w:t>CACATAN PETUGAS CHEKLIST</w:t>
            </w:r>
          </w:p>
        </w:tc>
      </w:tr>
      <w:tr w:rsidR="002129D8" w:rsidRPr="00C843A0" w:rsidTr="00277AB4">
        <w:tc>
          <w:tcPr>
            <w:tcW w:w="1276" w:type="dxa"/>
            <w:vAlign w:val="center"/>
          </w:tcPr>
          <w:p w:rsidR="002129D8" w:rsidRPr="00277AB4" w:rsidRDefault="002129D8" w:rsidP="00277AB4">
            <w:pPr>
              <w:tabs>
                <w:tab w:val="left" w:pos="426"/>
              </w:tabs>
              <w:jc w:val="center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277AB4">
              <w:rPr>
                <w:rFonts w:ascii="Bookman Old Style" w:eastAsia="Times New Roman" w:hAnsi="Bookman Old Style" w:cs="Calibri"/>
                <w:b/>
                <w:color w:val="000000"/>
              </w:rPr>
              <w:t>Untuk diproses</w:t>
            </w:r>
          </w:p>
        </w:tc>
        <w:tc>
          <w:tcPr>
            <w:tcW w:w="1134" w:type="dxa"/>
            <w:vAlign w:val="center"/>
          </w:tcPr>
          <w:p w:rsidR="002129D8" w:rsidRPr="00277AB4" w:rsidRDefault="002129D8" w:rsidP="00277AB4">
            <w:pPr>
              <w:tabs>
                <w:tab w:val="left" w:pos="426"/>
              </w:tabs>
              <w:jc w:val="center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277AB4">
              <w:rPr>
                <w:rFonts w:ascii="Bookman Old Style" w:eastAsia="Times New Roman" w:hAnsi="Bookman Old Style" w:cs="Calibri"/>
                <w:b/>
                <w:color w:val="000000"/>
              </w:rPr>
              <w:t>Ditangguhkan</w:t>
            </w:r>
          </w:p>
        </w:tc>
        <w:tc>
          <w:tcPr>
            <w:tcW w:w="1134" w:type="dxa"/>
            <w:vAlign w:val="center"/>
          </w:tcPr>
          <w:p w:rsidR="002129D8" w:rsidRPr="00277AB4" w:rsidRDefault="002129D8" w:rsidP="00277AB4">
            <w:pPr>
              <w:tabs>
                <w:tab w:val="left" w:pos="426"/>
              </w:tabs>
              <w:jc w:val="center"/>
              <w:rPr>
                <w:rFonts w:ascii="Bookman Old Style" w:eastAsia="Times New Roman" w:hAnsi="Bookman Old Style" w:cs="Calibri"/>
                <w:b/>
                <w:color w:val="000000"/>
              </w:rPr>
            </w:pPr>
            <w:r w:rsidRPr="00277AB4">
              <w:rPr>
                <w:rFonts w:ascii="Bookman Old Style" w:eastAsia="Times New Roman" w:hAnsi="Bookman Old Style" w:cs="Calibri"/>
                <w:b/>
                <w:color w:val="000000"/>
              </w:rPr>
              <w:t>Ditolak</w:t>
            </w:r>
          </w:p>
        </w:tc>
      </w:tr>
      <w:tr w:rsidR="002129D8" w:rsidRPr="00C843A0" w:rsidTr="00EF29B7">
        <w:tc>
          <w:tcPr>
            <w:tcW w:w="1276" w:type="dxa"/>
          </w:tcPr>
          <w:p w:rsidR="002129D8" w:rsidRDefault="002129D8" w:rsidP="00EF29B7">
            <w:pPr>
              <w:tabs>
                <w:tab w:val="left" w:pos="426"/>
              </w:tabs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01B11" w:rsidRDefault="00601B11" w:rsidP="00EF29B7">
            <w:pPr>
              <w:tabs>
                <w:tab w:val="left" w:pos="426"/>
              </w:tabs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01B11" w:rsidRDefault="00601B11" w:rsidP="00EF29B7">
            <w:pPr>
              <w:tabs>
                <w:tab w:val="left" w:pos="426"/>
              </w:tabs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01B11" w:rsidRDefault="00601B11" w:rsidP="00EF29B7">
            <w:pPr>
              <w:tabs>
                <w:tab w:val="left" w:pos="426"/>
              </w:tabs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01B11" w:rsidRDefault="00601B11" w:rsidP="00EF29B7">
            <w:pPr>
              <w:tabs>
                <w:tab w:val="left" w:pos="426"/>
              </w:tabs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  <w:p w:rsidR="00601B11" w:rsidRPr="00C843A0" w:rsidRDefault="00601B11" w:rsidP="00EF29B7">
            <w:pPr>
              <w:tabs>
                <w:tab w:val="left" w:pos="426"/>
              </w:tabs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34" w:type="dxa"/>
          </w:tcPr>
          <w:p w:rsidR="002129D8" w:rsidRPr="00C843A0" w:rsidRDefault="002129D8" w:rsidP="00EF29B7">
            <w:pPr>
              <w:tabs>
                <w:tab w:val="left" w:pos="426"/>
              </w:tabs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  <w:tc>
          <w:tcPr>
            <w:tcW w:w="1134" w:type="dxa"/>
          </w:tcPr>
          <w:p w:rsidR="002129D8" w:rsidRPr="00C843A0" w:rsidRDefault="002129D8" w:rsidP="00EF29B7">
            <w:pPr>
              <w:tabs>
                <w:tab w:val="left" w:pos="426"/>
              </w:tabs>
              <w:jc w:val="both"/>
              <w:rPr>
                <w:rFonts w:ascii="Bookman Old Style" w:eastAsia="Times New Roman" w:hAnsi="Bookman Old Style" w:cs="Calibri"/>
                <w:color w:val="000000"/>
              </w:rPr>
            </w:pPr>
          </w:p>
        </w:tc>
      </w:tr>
    </w:tbl>
    <w:p w:rsidR="002129D8" w:rsidRPr="00C843A0" w:rsidRDefault="002129D8" w:rsidP="00C843A0">
      <w:pPr>
        <w:tabs>
          <w:tab w:val="left" w:pos="426"/>
        </w:tabs>
        <w:spacing w:after="0"/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  <w:r w:rsidRPr="00C843A0">
        <w:rPr>
          <w:rFonts w:ascii="Bookman Old Style" w:eastAsia="Times New Roman" w:hAnsi="Bookman Old Style" w:cs="Calibri"/>
          <w:color w:val="000000"/>
        </w:rPr>
        <w:t xml:space="preserve"> </w:t>
      </w:r>
      <w:r w:rsidR="00C843A0">
        <w:rPr>
          <w:rFonts w:ascii="Bookman Old Style" w:eastAsia="Times New Roman" w:hAnsi="Bookman Old Style" w:cs="Calibri"/>
          <w:color w:val="000000"/>
        </w:rPr>
        <w:t xml:space="preserve">                          </w:t>
      </w:r>
      <w:r w:rsidRPr="00C843A0">
        <w:rPr>
          <w:rFonts w:ascii="Bookman Old Style" w:eastAsia="Times New Roman" w:hAnsi="Bookman Old Style" w:cs="Calibri"/>
          <w:color w:val="000000"/>
        </w:rPr>
        <w:t>Mamuju,</w:t>
      </w:r>
    </w:p>
    <w:p w:rsidR="002129D8" w:rsidRPr="00C843A0" w:rsidRDefault="00C843A0" w:rsidP="00C843A0">
      <w:pPr>
        <w:tabs>
          <w:tab w:val="left" w:pos="426"/>
        </w:tabs>
        <w:spacing w:after="0"/>
        <w:ind w:left="567" w:hanging="567"/>
        <w:jc w:val="both"/>
        <w:rPr>
          <w:rFonts w:ascii="Bookman Old Style" w:eastAsia="Times New Roman" w:hAnsi="Bookman Old Style" w:cs="Calibri"/>
          <w:b/>
          <w:color w:val="000000"/>
        </w:rPr>
      </w:pPr>
      <w:r>
        <w:rPr>
          <w:rFonts w:ascii="Bookman Old Style" w:eastAsia="Times New Roman" w:hAnsi="Bookman Old Style" w:cs="Calibri"/>
          <w:color w:val="000000"/>
        </w:rPr>
        <w:tab/>
      </w:r>
      <w:r>
        <w:rPr>
          <w:rFonts w:ascii="Bookman Old Style" w:eastAsia="Times New Roman" w:hAnsi="Bookman Old Style" w:cs="Calibri"/>
          <w:color w:val="000000"/>
        </w:rPr>
        <w:tab/>
        <w:t xml:space="preserve">            </w:t>
      </w:r>
      <w:r w:rsidR="002129D8" w:rsidRPr="00C843A0">
        <w:rPr>
          <w:rFonts w:ascii="Bookman Old Style" w:eastAsia="Times New Roman" w:hAnsi="Bookman Old Style" w:cs="Calibri"/>
          <w:b/>
          <w:color w:val="000000"/>
        </w:rPr>
        <w:t>Petugas yang menerima</w:t>
      </w:r>
    </w:p>
    <w:p w:rsidR="002129D8" w:rsidRPr="00C843A0" w:rsidRDefault="002129D8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b/>
          <w:color w:val="000000"/>
        </w:rPr>
      </w:pPr>
    </w:p>
    <w:p w:rsidR="002129D8" w:rsidRPr="00C843A0" w:rsidRDefault="002129D8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  <w:t xml:space="preserve">     </w:t>
      </w:r>
      <w:r w:rsidRPr="00C843A0">
        <w:rPr>
          <w:rFonts w:ascii="Bookman Old Style" w:eastAsia="Times New Roman" w:hAnsi="Bookman Old Style" w:cs="Calibri"/>
          <w:color w:val="000000"/>
          <w:u w:val="single"/>
        </w:rPr>
        <w:t xml:space="preserve"> </w:t>
      </w:r>
    </w:p>
    <w:p w:rsidR="002129D8" w:rsidRDefault="002129D8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tab/>
      </w:r>
      <w:r w:rsidRPr="00C843A0">
        <w:rPr>
          <w:rFonts w:ascii="Bookman Old Style" w:eastAsia="Times New Roman" w:hAnsi="Bookman Old Style" w:cs="Calibri"/>
          <w:color w:val="000000"/>
        </w:rPr>
        <w:br w:type="textWrapping" w:clear="all"/>
      </w: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Default="007B2A83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D42718" w:rsidRDefault="00D42718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D42718" w:rsidRDefault="00D42718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D42718" w:rsidRDefault="00D42718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D42718" w:rsidRDefault="00D42718" w:rsidP="002129D8">
      <w:pPr>
        <w:tabs>
          <w:tab w:val="left" w:pos="426"/>
        </w:tabs>
        <w:ind w:left="567" w:hanging="567"/>
        <w:jc w:val="both"/>
        <w:rPr>
          <w:rFonts w:ascii="Bookman Old Style" w:eastAsia="Times New Roman" w:hAnsi="Bookman Old Style" w:cs="Calibri"/>
          <w:color w:val="000000"/>
        </w:rPr>
      </w:pPr>
    </w:p>
    <w:p w:rsidR="007B2A83" w:rsidRPr="00066CE6" w:rsidRDefault="007B2A83" w:rsidP="007B2A83">
      <w:pPr>
        <w:jc w:val="center"/>
        <w:rPr>
          <w:rFonts w:ascii="Arial" w:hAnsi="Arial" w:cs="Arial"/>
          <w:b/>
          <w:lang w:val="it-IT"/>
        </w:rPr>
      </w:pPr>
      <w:r w:rsidRPr="00066CE6">
        <w:rPr>
          <w:rFonts w:ascii="Arial" w:hAnsi="Arial" w:cs="Arial"/>
          <w:b/>
          <w:lang w:val="it-IT"/>
        </w:rPr>
        <w:t>KOP SURAT BADAN USAHA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7"/>
      </w:tblGrid>
      <w:tr w:rsidR="007B2A83" w:rsidTr="0049496F">
        <w:tc>
          <w:tcPr>
            <w:tcW w:w="5211" w:type="dxa"/>
          </w:tcPr>
          <w:p w:rsidR="007B2A83" w:rsidRDefault="007B2A83" w:rsidP="0049496F">
            <w:pPr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  <w:p w:rsidR="007B2A83" w:rsidRPr="00E55147" w:rsidRDefault="007B2A83" w:rsidP="0049496F">
            <w:pPr>
              <w:jc w:val="both"/>
              <w:rPr>
                <w:rFonts w:ascii="Arial" w:hAnsi="Arial" w:cs="Arial"/>
                <w:szCs w:val="24"/>
                <w:lang w:val="it-IT"/>
              </w:rPr>
            </w:pPr>
            <w:r w:rsidRPr="00E55147">
              <w:rPr>
                <w:rFonts w:ascii="Arial" w:hAnsi="Arial" w:cs="Arial"/>
                <w:szCs w:val="24"/>
                <w:lang w:val="it-IT"/>
              </w:rPr>
              <w:t>Nomor :</w:t>
            </w:r>
          </w:p>
          <w:p w:rsidR="007B2A83" w:rsidRPr="00E55147" w:rsidRDefault="007B2A83" w:rsidP="0049496F">
            <w:pPr>
              <w:jc w:val="both"/>
              <w:rPr>
                <w:rFonts w:ascii="Arial" w:hAnsi="Arial" w:cs="Arial"/>
                <w:szCs w:val="24"/>
                <w:lang w:val="it-IT"/>
              </w:rPr>
            </w:pPr>
            <w:r w:rsidRPr="00E55147">
              <w:rPr>
                <w:rFonts w:ascii="Arial" w:hAnsi="Arial" w:cs="Arial"/>
                <w:szCs w:val="24"/>
                <w:lang w:val="it-IT"/>
              </w:rPr>
              <w:t>Lamp</w:t>
            </w:r>
            <w:r w:rsidR="00E55147">
              <w:rPr>
                <w:rFonts w:ascii="Arial" w:hAnsi="Arial" w:cs="Arial"/>
                <w:szCs w:val="24"/>
                <w:lang w:val="it-IT"/>
              </w:rPr>
              <w:t xml:space="preserve">.   </w:t>
            </w:r>
            <w:r w:rsidRPr="00E55147">
              <w:rPr>
                <w:rFonts w:ascii="Arial" w:hAnsi="Arial" w:cs="Arial"/>
                <w:szCs w:val="24"/>
                <w:lang w:val="it-IT"/>
              </w:rPr>
              <w:t>:</w:t>
            </w:r>
          </w:p>
          <w:p w:rsidR="007B2A83" w:rsidRPr="00E55147" w:rsidRDefault="007B2A83" w:rsidP="00E55147">
            <w:pPr>
              <w:ind w:left="993" w:right="271" w:hanging="993"/>
              <w:jc w:val="both"/>
              <w:rPr>
                <w:rFonts w:ascii="Arial" w:hAnsi="Arial" w:cs="Arial"/>
                <w:szCs w:val="24"/>
                <w:lang w:val="it-IT"/>
              </w:rPr>
            </w:pPr>
            <w:r w:rsidRPr="00E55147">
              <w:rPr>
                <w:rFonts w:ascii="Arial" w:hAnsi="Arial" w:cs="Arial"/>
                <w:szCs w:val="24"/>
                <w:lang w:val="it-IT"/>
              </w:rPr>
              <w:t>Hal</w:t>
            </w:r>
            <w:r w:rsidR="00E55147">
              <w:rPr>
                <w:rFonts w:ascii="Arial" w:hAnsi="Arial" w:cs="Arial"/>
                <w:szCs w:val="24"/>
                <w:lang w:val="it-IT"/>
              </w:rPr>
              <w:t xml:space="preserve">  </w:t>
            </w:r>
            <w:r w:rsidR="0069062B" w:rsidRPr="00E55147">
              <w:rPr>
                <w:rFonts w:ascii="Arial" w:hAnsi="Arial" w:cs="Arial"/>
                <w:szCs w:val="24"/>
                <w:lang w:val="it-IT"/>
              </w:rPr>
              <w:t>: Permohonan Izin Usaha Jasa Penunjang Tenaga Listrik</w:t>
            </w:r>
          </w:p>
          <w:p w:rsidR="007B2A83" w:rsidRDefault="007B2A83" w:rsidP="0049496F">
            <w:pPr>
              <w:rPr>
                <w:rFonts w:ascii="Arial" w:hAnsi="Arial" w:cs="Arial"/>
                <w:lang w:val="it-IT"/>
              </w:rPr>
            </w:pPr>
          </w:p>
        </w:tc>
        <w:tc>
          <w:tcPr>
            <w:tcW w:w="4367" w:type="dxa"/>
          </w:tcPr>
          <w:p w:rsidR="007B2A83" w:rsidRDefault="007B2A83" w:rsidP="0049496F">
            <w:pPr>
              <w:spacing w:after="12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Mamuju,          Pebruari  2017</w:t>
            </w:r>
          </w:p>
          <w:p w:rsidR="007B2A83" w:rsidRDefault="007B2A83" w:rsidP="0049496F">
            <w:pPr>
              <w:spacing w:after="12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Kepada Yth:</w:t>
            </w:r>
          </w:p>
          <w:p w:rsidR="007B2A83" w:rsidRPr="00AF52C2" w:rsidRDefault="007B2A83" w:rsidP="0049496F">
            <w:pPr>
              <w:rPr>
                <w:rFonts w:ascii="Arial" w:hAnsi="Arial" w:cs="Arial"/>
                <w:b/>
                <w:lang w:val="it-IT"/>
              </w:rPr>
            </w:pPr>
            <w:r w:rsidRPr="00AF52C2">
              <w:rPr>
                <w:rFonts w:ascii="Arial" w:hAnsi="Arial" w:cs="Arial"/>
                <w:b/>
                <w:lang w:val="it-IT"/>
              </w:rPr>
              <w:t>Gubernur Sulawesi Barat</w:t>
            </w:r>
          </w:p>
          <w:p w:rsidR="007B2A83" w:rsidRPr="00AF52C2" w:rsidRDefault="007B2A83" w:rsidP="0049496F">
            <w:pPr>
              <w:spacing w:after="120"/>
              <w:rPr>
                <w:rFonts w:ascii="Arial" w:hAnsi="Arial" w:cs="Arial"/>
                <w:b/>
                <w:lang w:val="it-IT"/>
              </w:rPr>
            </w:pPr>
            <w:r w:rsidRPr="00AF52C2">
              <w:rPr>
                <w:rFonts w:ascii="Arial" w:hAnsi="Arial" w:cs="Arial"/>
                <w:b/>
                <w:lang w:val="it-IT"/>
              </w:rPr>
              <w:t xml:space="preserve">Cq. Kepala Dinas </w:t>
            </w:r>
            <w:r w:rsidR="002C5777">
              <w:rPr>
                <w:rFonts w:ascii="Arial" w:hAnsi="Arial" w:cs="Arial"/>
                <w:b/>
                <w:lang w:val="it-IT"/>
              </w:rPr>
              <w:t>Penanaman Modal Daerah dan PTSP</w:t>
            </w:r>
            <w:r w:rsidRPr="00AF52C2">
              <w:rPr>
                <w:rFonts w:ascii="Arial" w:hAnsi="Arial" w:cs="Arial"/>
                <w:b/>
                <w:lang w:val="it-IT"/>
              </w:rPr>
              <w:t xml:space="preserve"> Provinsi Sulawesi Barat</w:t>
            </w:r>
          </w:p>
          <w:p w:rsidR="007B2A83" w:rsidRDefault="007B2A83" w:rsidP="0049496F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di-</w:t>
            </w:r>
          </w:p>
          <w:p w:rsidR="007B2A83" w:rsidRDefault="007B2A83" w:rsidP="0049496F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       Mamuju</w:t>
            </w:r>
          </w:p>
        </w:tc>
      </w:tr>
    </w:tbl>
    <w:p w:rsidR="007B2A83" w:rsidRPr="00AF52C2" w:rsidRDefault="007B2A83" w:rsidP="007B2A83">
      <w:pPr>
        <w:jc w:val="center"/>
        <w:rPr>
          <w:rFonts w:ascii="Arial" w:hAnsi="Arial" w:cs="Arial"/>
          <w:lang w:val="it-IT"/>
        </w:rPr>
      </w:pPr>
    </w:p>
    <w:p w:rsidR="007B2A83" w:rsidRPr="00AF52C2" w:rsidRDefault="007B2A83" w:rsidP="007B2A83">
      <w:pPr>
        <w:spacing w:after="120"/>
        <w:ind w:left="851" w:firstLine="709"/>
        <w:jc w:val="both"/>
        <w:rPr>
          <w:rFonts w:ascii="Arial" w:hAnsi="Arial" w:cs="Arial"/>
          <w:lang w:val="it-IT"/>
        </w:rPr>
      </w:pPr>
      <w:r w:rsidRPr="00AF52C2">
        <w:rPr>
          <w:rFonts w:ascii="Arial" w:hAnsi="Arial" w:cs="Arial"/>
          <w:lang w:val="it-IT"/>
        </w:rPr>
        <w:t xml:space="preserve">Dengan ini kami </w:t>
      </w:r>
      <w:r w:rsidR="0069062B">
        <w:rPr>
          <w:rFonts w:ascii="Arial" w:hAnsi="Arial" w:cs="Arial"/>
          <w:lang w:val="it-IT"/>
        </w:rPr>
        <w:t xml:space="preserve">mengajukan permohonan </w:t>
      </w:r>
      <w:r w:rsidRPr="00AF52C2">
        <w:rPr>
          <w:rFonts w:ascii="Arial" w:hAnsi="Arial" w:cs="Arial"/>
          <w:lang w:val="it-IT"/>
        </w:rPr>
        <w:t>Izin Usaha Jasa Penunjang Tenaga Listrik (IUJPTL) PT/CV/BUMD/Koperasi</w:t>
      </w:r>
      <w:r>
        <w:rPr>
          <w:rFonts w:ascii="Arial" w:hAnsi="Arial" w:cs="Arial"/>
          <w:lang w:val="it-IT"/>
        </w:rPr>
        <w:t xml:space="preserve"> (</w:t>
      </w:r>
      <w:r w:rsidRPr="00066CE6">
        <w:rPr>
          <w:rFonts w:ascii="Arial" w:hAnsi="Arial" w:cs="Arial"/>
          <w:i/>
          <w:lang w:val="it-IT"/>
        </w:rPr>
        <w:t>sebutkan nama perusahaan</w:t>
      </w:r>
      <w:r>
        <w:rPr>
          <w:rFonts w:ascii="Arial" w:hAnsi="Arial" w:cs="Arial"/>
          <w:lang w:val="it-IT"/>
        </w:rPr>
        <w:t>) .......</w:t>
      </w:r>
      <w:r w:rsidRPr="00AF52C2">
        <w:rPr>
          <w:rFonts w:ascii="Arial" w:hAnsi="Arial" w:cs="Arial"/>
          <w:lang w:val="it-IT"/>
        </w:rPr>
        <w:t>untuk Usaha Jasa (</w:t>
      </w:r>
      <w:r w:rsidRPr="00066CE6">
        <w:rPr>
          <w:rFonts w:ascii="Arial" w:hAnsi="Arial" w:cs="Arial"/>
          <w:i/>
          <w:lang w:val="it-IT"/>
        </w:rPr>
        <w:t>sebutkan jenis usahanya</w:t>
      </w:r>
      <w:r>
        <w:rPr>
          <w:rFonts w:ascii="Arial" w:hAnsi="Arial" w:cs="Arial"/>
          <w:lang w:val="it-IT"/>
        </w:rPr>
        <w:t>)</w:t>
      </w:r>
      <w:r w:rsidRPr="00AF52C2">
        <w:rPr>
          <w:rFonts w:ascii="Arial" w:hAnsi="Arial" w:cs="Arial"/>
          <w:lang w:val="it-IT"/>
        </w:rPr>
        <w:t xml:space="preserve"> .....dalam:</w:t>
      </w:r>
    </w:p>
    <w:p w:rsidR="007B2A83" w:rsidRPr="00AF52C2" w:rsidRDefault="007B2A83" w:rsidP="007B2A83">
      <w:pPr>
        <w:pStyle w:val="ListParagraph"/>
        <w:numPr>
          <w:ilvl w:val="0"/>
          <w:numId w:val="2"/>
        </w:numPr>
        <w:spacing w:after="0"/>
        <w:ind w:left="1276"/>
        <w:jc w:val="both"/>
        <w:rPr>
          <w:rFonts w:ascii="Arial" w:hAnsi="Arial" w:cs="Arial"/>
          <w:lang w:val="it-IT"/>
        </w:rPr>
      </w:pPr>
      <w:r w:rsidRPr="00AF52C2">
        <w:rPr>
          <w:rFonts w:ascii="Arial" w:hAnsi="Arial" w:cs="Arial"/>
          <w:lang w:val="it-IT"/>
        </w:rPr>
        <w:t>Bidang.......... subbidang.........................</w:t>
      </w:r>
    </w:p>
    <w:p w:rsidR="007B2A83" w:rsidRPr="00AF52C2" w:rsidRDefault="007B2A83" w:rsidP="007B2A83">
      <w:pPr>
        <w:pStyle w:val="ListParagraph"/>
        <w:numPr>
          <w:ilvl w:val="0"/>
          <w:numId w:val="2"/>
        </w:numPr>
        <w:spacing w:after="0"/>
        <w:ind w:left="1276"/>
        <w:jc w:val="both"/>
        <w:rPr>
          <w:rFonts w:ascii="Arial" w:hAnsi="Arial" w:cs="Arial"/>
          <w:lang w:val="it-IT"/>
        </w:rPr>
      </w:pPr>
      <w:r w:rsidRPr="00AF52C2">
        <w:rPr>
          <w:rFonts w:ascii="Arial" w:hAnsi="Arial" w:cs="Arial"/>
          <w:lang w:val="it-IT"/>
        </w:rPr>
        <w:t>Bidang.......... subbidang ........................</w:t>
      </w:r>
    </w:p>
    <w:p w:rsidR="007B2A83" w:rsidRPr="00AF52C2" w:rsidRDefault="007B2A83" w:rsidP="007B2A83">
      <w:pPr>
        <w:pStyle w:val="ListParagraph"/>
        <w:numPr>
          <w:ilvl w:val="0"/>
          <w:numId w:val="2"/>
        </w:numPr>
        <w:spacing w:after="120"/>
        <w:ind w:left="1276" w:hanging="357"/>
        <w:contextualSpacing w:val="0"/>
        <w:jc w:val="both"/>
        <w:rPr>
          <w:rFonts w:ascii="Arial" w:hAnsi="Arial" w:cs="Arial"/>
          <w:lang w:val="it-IT"/>
        </w:rPr>
      </w:pPr>
      <w:r w:rsidRPr="00AF52C2">
        <w:rPr>
          <w:rFonts w:ascii="Arial" w:hAnsi="Arial" w:cs="Arial"/>
          <w:lang w:val="it-IT"/>
        </w:rPr>
        <w:t>Bidang ..........subbidang.........................</w:t>
      </w:r>
    </w:p>
    <w:p w:rsidR="007B2A83" w:rsidRPr="00AF52C2" w:rsidRDefault="007B2A83" w:rsidP="007B2A83">
      <w:pPr>
        <w:ind w:left="851"/>
        <w:jc w:val="both"/>
        <w:rPr>
          <w:rFonts w:ascii="Arial" w:hAnsi="Arial" w:cs="Arial"/>
          <w:lang w:val="it-IT"/>
        </w:rPr>
      </w:pPr>
      <w:r w:rsidRPr="00AF52C2">
        <w:rPr>
          <w:rFonts w:ascii="Arial" w:hAnsi="Arial" w:cs="Arial"/>
          <w:lang w:val="it-IT"/>
        </w:rPr>
        <w:t>Dengan kelengkapan dokumen sebagai berikut:</w:t>
      </w:r>
    </w:p>
    <w:p w:rsidR="007B2A83" w:rsidRPr="002D661E" w:rsidRDefault="002E4905" w:rsidP="006B0F39">
      <w:pPr>
        <w:spacing w:after="40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Persyaratan</w:t>
      </w:r>
      <w:r w:rsidR="007B2A83" w:rsidRPr="002D661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="007B2A83" w:rsidRPr="002D661E">
        <w:rPr>
          <w:rFonts w:ascii="Arial" w:hAnsi="Arial" w:cs="Arial"/>
          <w:b/>
        </w:rPr>
        <w:t>dministratif:</w:t>
      </w:r>
    </w:p>
    <w:p w:rsidR="007B2A83" w:rsidRDefault="007B2A83" w:rsidP="006B0F39">
      <w:pPr>
        <w:pStyle w:val="ListParagraph"/>
        <w:numPr>
          <w:ilvl w:val="0"/>
          <w:numId w:val="3"/>
        </w:numPr>
        <w:ind w:left="1276"/>
        <w:jc w:val="both"/>
        <w:rPr>
          <w:rFonts w:ascii="Arial" w:hAnsi="Arial" w:cs="Arial"/>
        </w:rPr>
      </w:pPr>
      <w:r w:rsidRPr="002D661E">
        <w:rPr>
          <w:rFonts w:ascii="Arial" w:hAnsi="Arial" w:cs="Arial"/>
        </w:rPr>
        <w:t>Profil Badan usaha</w:t>
      </w:r>
      <w:r w:rsidR="00890C09">
        <w:rPr>
          <w:rFonts w:ascii="Arial" w:hAnsi="Arial" w:cs="Arial"/>
        </w:rPr>
        <w:t>.</w:t>
      </w:r>
    </w:p>
    <w:p w:rsidR="007B2A83" w:rsidRPr="002D661E" w:rsidRDefault="007B2A83" w:rsidP="006B0F39">
      <w:pPr>
        <w:pStyle w:val="ListParagraph"/>
        <w:numPr>
          <w:ilvl w:val="0"/>
          <w:numId w:val="3"/>
        </w:numPr>
        <w:ind w:left="1276"/>
        <w:jc w:val="both"/>
        <w:rPr>
          <w:rFonts w:ascii="Arial" w:hAnsi="Arial" w:cs="Arial"/>
        </w:rPr>
      </w:pPr>
      <w:r w:rsidRPr="002D661E">
        <w:rPr>
          <w:rFonts w:ascii="Arial" w:hAnsi="Arial" w:cs="Arial"/>
        </w:rPr>
        <w:t>Identitas Pemilik Usaha (KTP)</w:t>
      </w:r>
      <w:r w:rsidR="00890C09">
        <w:rPr>
          <w:rFonts w:ascii="Arial" w:hAnsi="Arial" w:cs="Arial"/>
        </w:rPr>
        <w:t>.</w:t>
      </w:r>
    </w:p>
    <w:p w:rsidR="007B2A83" w:rsidRPr="002D661E" w:rsidRDefault="007B2A83" w:rsidP="006B0F39">
      <w:pPr>
        <w:pStyle w:val="ListParagraph"/>
        <w:numPr>
          <w:ilvl w:val="0"/>
          <w:numId w:val="3"/>
        </w:numPr>
        <w:ind w:left="1276"/>
        <w:jc w:val="both"/>
        <w:rPr>
          <w:rFonts w:ascii="Arial" w:hAnsi="Arial" w:cs="Arial"/>
        </w:rPr>
      </w:pPr>
      <w:r w:rsidRPr="002D661E">
        <w:rPr>
          <w:rFonts w:ascii="Arial" w:hAnsi="Arial" w:cs="Arial"/>
        </w:rPr>
        <w:t>Nomor Wajib Pajak (NPWP)</w:t>
      </w:r>
      <w:r w:rsidR="00890C09">
        <w:rPr>
          <w:rFonts w:ascii="Arial" w:hAnsi="Arial" w:cs="Arial"/>
        </w:rPr>
        <w:t>.</w:t>
      </w:r>
    </w:p>
    <w:p w:rsidR="007B2A83" w:rsidRDefault="007B2A83" w:rsidP="006B0F39">
      <w:pPr>
        <w:pStyle w:val="ListParagraph"/>
        <w:numPr>
          <w:ilvl w:val="0"/>
          <w:numId w:val="3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 </w:t>
      </w:r>
      <w:r w:rsidRPr="002D661E">
        <w:rPr>
          <w:rFonts w:ascii="Arial" w:hAnsi="Arial" w:cs="Arial"/>
        </w:rPr>
        <w:t>Akta pendirian badan usaha</w:t>
      </w:r>
      <w:r w:rsidR="002E4905">
        <w:rPr>
          <w:rFonts w:ascii="Arial" w:hAnsi="Arial" w:cs="Arial"/>
        </w:rPr>
        <w:t xml:space="preserve"> (dan perubahannya)</w:t>
      </w:r>
      <w:r w:rsidR="00890C09">
        <w:rPr>
          <w:rFonts w:ascii="Arial" w:hAnsi="Arial" w:cs="Arial"/>
        </w:rPr>
        <w:t>.</w:t>
      </w:r>
    </w:p>
    <w:p w:rsidR="002E4905" w:rsidRPr="002D661E" w:rsidRDefault="002E4905" w:rsidP="006B0F39">
      <w:pPr>
        <w:pStyle w:val="ListParagraph"/>
        <w:numPr>
          <w:ilvl w:val="0"/>
          <w:numId w:val="3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Penetapan Badan Usaha sebagai badan hukum oleh Kemenkumham (dan perubahannya)</w:t>
      </w:r>
      <w:r w:rsidR="00890C09">
        <w:rPr>
          <w:rFonts w:ascii="Arial" w:hAnsi="Arial" w:cs="Arial"/>
        </w:rPr>
        <w:t>.</w:t>
      </w:r>
    </w:p>
    <w:p w:rsidR="007B2A83" w:rsidRDefault="007B2A83" w:rsidP="006B0F39">
      <w:pPr>
        <w:pStyle w:val="ListParagraph"/>
        <w:numPr>
          <w:ilvl w:val="0"/>
          <w:numId w:val="3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 </w:t>
      </w:r>
      <w:r w:rsidRPr="002D661E">
        <w:rPr>
          <w:rFonts w:ascii="Arial" w:hAnsi="Arial" w:cs="Arial"/>
        </w:rPr>
        <w:t>Surat Keterangan domisisli dari instansi yang berwenang</w:t>
      </w:r>
      <w:r w:rsidR="00890C09">
        <w:rPr>
          <w:rFonts w:ascii="Arial" w:hAnsi="Arial" w:cs="Arial"/>
        </w:rPr>
        <w:t>.</w:t>
      </w:r>
    </w:p>
    <w:p w:rsidR="00890C09" w:rsidRPr="002D661E" w:rsidRDefault="00890C09" w:rsidP="006B0F39">
      <w:pPr>
        <w:pStyle w:val="ListParagraph"/>
        <w:numPr>
          <w:ilvl w:val="0"/>
          <w:numId w:val="3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Surat Pernyataan Kebenaran Dokumen dari Pimpinan Perusahaan.</w:t>
      </w:r>
    </w:p>
    <w:p w:rsidR="007B2A83" w:rsidRPr="002D661E" w:rsidRDefault="002E4905" w:rsidP="006B0F39">
      <w:pPr>
        <w:spacing w:after="40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Persyaratan</w:t>
      </w:r>
      <w:r w:rsidR="007B2A83" w:rsidRPr="002D661E">
        <w:rPr>
          <w:rFonts w:ascii="Arial" w:hAnsi="Arial" w:cs="Arial"/>
          <w:b/>
        </w:rPr>
        <w:t xml:space="preserve"> Teknis:</w:t>
      </w:r>
    </w:p>
    <w:p w:rsidR="007B2A83" w:rsidRDefault="007B2A83" w:rsidP="006B0F39">
      <w:pPr>
        <w:pStyle w:val="ListParagraph"/>
        <w:numPr>
          <w:ilvl w:val="0"/>
          <w:numId w:val="4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Formulir Isian IUJPTL (</w:t>
      </w:r>
      <w:r w:rsidRPr="00066CE6">
        <w:rPr>
          <w:rFonts w:ascii="Arial" w:hAnsi="Arial" w:cs="Arial"/>
          <w:i/>
        </w:rPr>
        <w:t>terlampir</w:t>
      </w:r>
      <w:r>
        <w:rPr>
          <w:rFonts w:ascii="Arial" w:hAnsi="Arial" w:cs="Arial"/>
        </w:rPr>
        <w:t>)</w:t>
      </w:r>
      <w:r w:rsidR="00890C09">
        <w:rPr>
          <w:rFonts w:ascii="Arial" w:hAnsi="Arial" w:cs="Arial"/>
        </w:rPr>
        <w:t>.</w:t>
      </w:r>
    </w:p>
    <w:p w:rsidR="007B2A83" w:rsidRPr="002D661E" w:rsidRDefault="007B2A83" w:rsidP="006B0F39">
      <w:pPr>
        <w:pStyle w:val="ListParagraph"/>
        <w:numPr>
          <w:ilvl w:val="0"/>
          <w:numId w:val="4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 </w:t>
      </w:r>
      <w:r w:rsidRPr="002D661E">
        <w:rPr>
          <w:rFonts w:ascii="Arial" w:hAnsi="Arial" w:cs="Arial"/>
        </w:rPr>
        <w:t>Sertifikat Badan Usaha (SBU) sesuai dengn klasifikasi dan kualifikasinya.</w:t>
      </w:r>
    </w:p>
    <w:p w:rsidR="007B2A83" w:rsidRDefault="0069062B" w:rsidP="006B0F39">
      <w:pPr>
        <w:pStyle w:val="ListParagraph"/>
        <w:numPr>
          <w:ilvl w:val="0"/>
          <w:numId w:val="4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Rencana pengembangan kantor wilayah untuk lembaga sertifikasi badan pemanfaatan tenaga listrik tegangan rendah.</w:t>
      </w:r>
    </w:p>
    <w:p w:rsidR="0069062B" w:rsidRPr="002D661E" w:rsidRDefault="0069062B" w:rsidP="006B0F39">
      <w:pPr>
        <w:pStyle w:val="ListParagraph"/>
        <w:numPr>
          <w:ilvl w:val="0"/>
          <w:numId w:val="4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Surat penatapan penanggung jawab teknik</w:t>
      </w:r>
      <w:r w:rsidR="00890C09">
        <w:rPr>
          <w:rFonts w:ascii="Arial" w:hAnsi="Arial" w:cs="Arial"/>
        </w:rPr>
        <w:t>.</w:t>
      </w:r>
    </w:p>
    <w:p w:rsidR="007B2A83" w:rsidRPr="002D661E" w:rsidRDefault="00890C09" w:rsidP="006B0F39">
      <w:pPr>
        <w:pStyle w:val="ListParagraph"/>
        <w:numPr>
          <w:ilvl w:val="0"/>
          <w:numId w:val="4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 Sistem Menajemen Mutu.</w:t>
      </w:r>
    </w:p>
    <w:p w:rsidR="007B2A83" w:rsidRPr="002D661E" w:rsidRDefault="007B2A83" w:rsidP="006B0F39">
      <w:pPr>
        <w:spacing w:after="40"/>
        <w:ind w:left="85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Data </w:t>
      </w:r>
      <w:r w:rsidRPr="002D661E">
        <w:rPr>
          <w:rFonts w:ascii="Arial" w:hAnsi="Arial" w:cs="Arial"/>
          <w:b/>
        </w:rPr>
        <w:t>Kegiatan Usaha</w:t>
      </w:r>
      <w:r w:rsidR="002C5777">
        <w:rPr>
          <w:rFonts w:ascii="Arial" w:hAnsi="Arial" w:cs="Arial"/>
          <w:b/>
        </w:rPr>
        <w:t>:</w:t>
      </w:r>
    </w:p>
    <w:p w:rsidR="007B2A83" w:rsidRPr="002D661E" w:rsidRDefault="007B2A83" w:rsidP="006B0F39">
      <w:pPr>
        <w:pStyle w:val="ListParagraph"/>
        <w:numPr>
          <w:ilvl w:val="0"/>
          <w:numId w:val="5"/>
        </w:numPr>
        <w:ind w:left="1276"/>
        <w:jc w:val="both"/>
        <w:rPr>
          <w:rFonts w:ascii="Arial" w:hAnsi="Arial" w:cs="Arial"/>
        </w:rPr>
      </w:pPr>
      <w:r w:rsidRPr="002D661E">
        <w:rPr>
          <w:rFonts w:ascii="Arial" w:hAnsi="Arial" w:cs="Arial"/>
        </w:rPr>
        <w:t>Data kegiatan pekerjaan usaha jasa penunjang tenaga listrik</w:t>
      </w:r>
      <w:r w:rsidR="00890C09">
        <w:rPr>
          <w:rFonts w:ascii="Arial" w:hAnsi="Arial" w:cs="Arial"/>
        </w:rPr>
        <w:t>.</w:t>
      </w:r>
    </w:p>
    <w:p w:rsidR="007B2A83" w:rsidRDefault="007B2A83" w:rsidP="006B0F39">
      <w:pPr>
        <w:pStyle w:val="ListParagraph"/>
        <w:numPr>
          <w:ilvl w:val="0"/>
          <w:numId w:val="5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Data realisasi ting</w:t>
      </w:r>
      <w:r w:rsidRPr="002D661E">
        <w:rPr>
          <w:rFonts w:ascii="Arial" w:hAnsi="Arial" w:cs="Arial"/>
        </w:rPr>
        <w:t>k</w:t>
      </w:r>
      <w:r>
        <w:rPr>
          <w:rFonts w:ascii="Arial" w:hAnsi="Arial" w:cs="Arial"/>
        </w:rPr>
        <w:t>a</w:t>
      </w:r>
      <w:r w:rsidRPr="002D661E">
        <w:rPr>
          <w:rFonts w:ascii="Arial" w:hAnsi="Arial" w:cs="Arial"/>
        </w:rPr>
        <w:t>t komponen dalam negeri</w:t>
      </w:r>
      <w:r w:rsidR="00890C09">
        <w:rPr>
          <w:rFonts w:ascii="Arial" w:hAnsi="Arial" w:cs="Arial"/>
        </w:rPr>
        <w:t>.</w:t>
      </w:r>
    </w:p>
    <w:p w:rsidR="007B2A83" w:rsidRPr="00102FA5" w:rsidRDefault="007B2A83" w:rsidP="006B0F39">
      <w:pPr>
        <w:pStyle w:val="ListParagraph"/>
        <w:numPr>
          <w:ilvl w:val="0"/>
          <w:numId w:val="5"/>
        </w:numPr>
        <w:ind w:left="1276"/>
        <w:jc w:val="both"/>
        <w:rPr>
          <w:rFonts w:ascii="Arial" w:hAnsi="Arial" w:cs="Arial"/>
        </w:rPr>
      </w:pPr>
      <w:r>
        <w:rPr>
          <w:rFonts w:ascii="Arial" w:hAnsi="Arial" w:cs="Arial"/>
        </w:rPr>
        <w:t>Data peralatan teknik dan kendaraan operasional</w:t>
      </w:r>
      <w:r w:rsidR="00890C09">
        <w:rPr>
          <w:rFonts w:ascii="Arial" w:hAnsi="Arial" w:cs="Arial"/>
        </w:rPr>
        <w:t>.</w:t>
      </w:r>
    </w:p>
    <w:p w:rsidR="007B2A83" w:rsidRDefault="007B2A83" w:rsidP="007B2A83">
      <w:pPr>
        <w:ind w:left="851" w:firstLine="851"/>
        <w:jc w:val="both"/>
        <w:rPr>
          <w:rFonts w:ascii="Arial" w:hAnsi="Arial" w:cs="Arial"/>
          <w:lang w:val="it-IT"/>
        </w:rPr>
      </w:pPr>
      <w:r w:rsidRPr="00AF52C2">
        <w:rPr>
          <w:rFonts w:ascii="Arial" w:hAnsi="Arial" w:cs="Arial"/>
          <w:lang w:val="it-IT"/>
        </w:rPr>
        <w:t>Demikian</w:t>
      </w:r>
      <w:r>
        <w:rPr>
          <w:rFonts w:ascii="Arial" w:hAnsi="Arial" w:cs="Arial"/>
          <w:lang w:val="it-IT"/>
        </w:rPr>
        <w:t xml:space="preserve"> laporan ini kami buat, untuk dapat dipergunakan sebagaimana mestinya. Atas perhatian dan kerjasama yang baik, kami ucapkan terima kasih.</w:t>
      </w:r>
    </w:p>
    <w:p w:rsidR="007B2A83" w:rsidRDefault="007B2A83" w:rsidP="007B2A83">
      <w:pPr>
        <w:ind w:left="5040" w:firstLine="85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Hormat Kami,</w:t>
      </w:r>
    </w:p>
    <w:p w:rsidR="007B2A83" w:rsidRDefault="007B2A83" w:rsidP="007B2A83">
      <w:pPr>
        <w:ind w:left="5040" w:firstLine="85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     Jabatan</w:t>
      </w:r>
    </w:p>
    <w:p w:rsidR="007B2A83" w:rsidRDefault="007B2A83" w:rsidP="007B2A83">
      <w:pPr>
        <w:ind w:left="5040" w:firstLine="851"/>
        <w:jc w:val="both"/>
        <w:rPr>
          <w:rFonts w:ascii="Arial" w:hAnsi="Arial" w:cs="Arial"/>
          <w:lang w:val="it-IT"/>
        </w:rPr>
      </w:pPr>
    </w:p>
    <w:p w:rsidR="007B2A83" w:rsidRDefault="007B2A83" w:rsidP="007B2A83">
      <w:pPr>
        <w:ind w:left="5040" w:firstLine="85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(</w:t>
      </w:r>
      <w:r w:rsidRPr="00414FB7">
        <w:rPr>
          <w:rFonts w:ascii="Arial" w:hAnsi="Arial" w:cs="Arial"/>
          <w:i/>
          <w:lang w:val="it-IT"/>
        </w:rPr>
        <w:t>Nama Lengkap</w:t>
      </w:r>
      <w:r>
        <w:rPr>
          <w:rFonts w:ascii="Arial" w:hAnsi="Arial" w:cs="Arial"/>
          <w:lang w:val="it-IT"/>
        </w:rPr>
        <w:t>)</w:t>
      </w:r>
    </w:p>
    <w:p w:rsidR="007B2A83" w:rsidRPr="00473793" w:rsidRDefault="007B2A83" w:rsidP="00890C09">
      <w:pPr>
        <w:spacing w:after="0" w:line="240" w:lineRule="auto"/>
        <w:jc w:val="both"/>
        <w:rPr>
          <w:rFonts w:ascii="Arial" w:hAnsi="Arial" w:cs="Arial"/>
          <w:sz w:val="20"/>
          <w:u w:val="single"/>
          <w:lang w:val="it-IT"/>
        </w:rPr>
      </w:pPr>
      <w:r w:rsidRPr="00473793">
        <w:rPr>
          <w:rFonts w:ascii="Arial" w:hAnsi="Arial" w:cs="Arial"/>
          <w:sz w:val="20"/>
          <w:u w:val="single"/>
          <w:lang w:val="it-IT"/>
        </w:rPr>
        <w:t>Tembusan:</w:t>
      </w:r>
    </w:p>
    <w:p w:rsidR="007B2A83" w:rsidRPr="00473793" w:rsidRDefault="007B2A83" w:rsidP="007B2A83">
      <w:pPr>
        <w:pStyle w:val="ListParagraph"/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0"/>
          <w:lang w:val="it-IT"/>
        </w:rPr>
      </w:pPr>
      <w:r w:rsidRPr="00473793">
        <w:rPr>
          <w:rFonts w:ascii="Arial" w:hAnsi="Arial" w:cs="Arial"/>
          <w:sz w:val="20"/>
          <w:lang w:val="it-IT"/>
        </w:rPr>
        <w:t xml:space="preserve">Dinas </w:t>
      </w:r>
      <w:r w:rsidR="002C5777">
        <w:rPr>
          <w:rFonts w:ascii="Arial" w:hAnsi="Arial" w:cs="Arial"/>
          <w:sz w:val="20"/>
          <w:lang w:val="it-IT"/>
        </w:rPr>
        <w:t>Energi dan Sumber Daya Mineral</w:t>
      </w:r>
      <w:r w:rsidRPr="00473793">
        <w:rPr>
          <w:rFonts w:ascii="Arial" w:hAnsi="Arial" w:cs="Arial"/>
          <w:sz w:val="20"/>
          <w:lang w:val="it-IT"/>
        </w:rPr>
        <w:t xml:space="preserve"> Provinsi Sulawesi Barat.</w:t>
      </w:r>
    </w:p>
    <w:p w:rsidR="007B2A83" w:rsidRPr="00473793" w:rsidRDefault="007B2A83" w:rsidP="007B2A83">
      <w:pPr>
        <w:pStyle w:val="ListParagraph"/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0"/>
          <w:lang w:val="it-IT"/>
        </w:rPr>
      </w:pPr>
      <w:r w:rsidRPr="00473793">
        <w:rPr>
          <w:rFonts w:ascii="Arial" w:hAnsi="Arial" w:cs="Arial"/>
          <w:sz w:val="20"/>
          <w:lang w:val="it-IT"/>
        </w:rPr>
        <w:t>A</w:t>
      </w:r>
      <w:r w:rsidR="002C5777">
        <w:rPr>
          <w:rFonts w:ascii="Arial" w:hAnsi="Arial" w:cs="Arial"/>
          <w:sz w:val="20"/>
          <w:lang w:val="it-IT"/>
        </w:rPr>
        <w:t xml:space="preserve"> </w:t>
      </w:r>
      <w:r w:rsidRPr="00473793">
        <w:rPr>
          <w:rFonts w:ascii="Arial" w:hAnsi="Arial" w:cs="Arial"/>
          <w:sz w:val="20"/>
          <w:lang w:val="it-IT"/>
        </w:rPr>
        <w:t>r</w:t>
      </w:r>
      <w:r w:rsidR="002C5777">
        <w:rPr>
          <w:rFonts w:ascii="Arial" w:hAnsi="Arial" w:cs="Arial"/>
          <w:sz w:val="20"/>
          <w:lang w:val="it-IT"/>
        </w:rPr>
        <w:t xml:space="preserve"> </w:t>
      </w:r>
      <w:r w:rsidRPr="00473793">
        <w:rPr>
          <w:rFonts w:ascii="Arial" w:hAnsi="Arial" w:cs="Arial"/>
          <w:sz w:val="20"/>
          <w:lang w:val="it-IT"/>
        </w:rPr>
        <w:t>s</w:t>
      </w:r>
      <w:r w:rsidR="002C5777">
        <w:rPr>
          <w:rFonts w:ascii="Arial" w:hAnsi="Arial" w:cs="Arial"/>
          <w:sz w:val="20"/>
          <w:lang w:val="it-IT"/>
        </w:rPr>
        <w:t xml:space="preserve"> </w:t>
      </w:r>
      <w:r w:rsidRPr="00473793">
        <w:rPr>
          <w:rFonts w:ascii="Arial" w:hAnsi="Arial" w:cs="Arial"/>
          <w:sz w:val="20"/>
          <w:lang w:val="it-IT"/>
        </w:rPr>
        <w:t>i</w:t>
      </w:r>
      <w:r w:rsidR="002C5777">
        <w:rPr>
          <w:rFonts w:ascii="Arial" w:hAnsi="Arial" w:cs="Arial"/>
          <w:sz w:val="20"/>
          <w:lang w:val="it-IT"/>
        </w:rPr>
        <w:t xml:space="preserve"> </w:t>
      </w:r>
      <w:r w:rsidRPr="00473793">
        <w:rPr>
          <w:rFonts w:ascii="Arial" w:hAnsi="Arial" w:cs="Arial"/>
          <w:sz w:val="20"/>
          <w:lang w:val="it-IT"/>
        </w:rPr>
        <w:t>p</w:t>
      </w:r>
      <w:r w:rsidR="002C5777">
        <w:rPr>
          <w:rFonts w:ascii="Arial" w:hAnsi="Arial" w:cs="Arial"/>
          <w:sz w:val="20"/>
          <w:lang w:val="it-IT"/>
        </w:rPr>
        <w:t>.</w:t>
      </w:r>
    </w:p>
    <w:p w:rsidR="00D42718" w:rsidRDefault="00D42718" w:rsidP="007B2A83">
      <w:pPr>
        <w:jc w:val="center"/>
        <w:rPr>
          <w:rFonts w:ascii="Arial" w:hAnsi="Arial" w:cs="Arial"/>
          <w:lang w:val="it-IT"/>
        </w:rPr>
        <w:sectPr w:rsidR="00D42718" w:rsidSect="004D75F1">
          <w:pgSz w:w="12242" w:h="18722" w:code="1"/>
          <w:pgMar w:top="992" w:right="1440" w:bottom="1440" w:left="1440" w:header="720" w:footer="720" w:gutter="0"/>
          <w:cols w:space="720"/>
          <w:docGrid w:linePitch="360"/>
        </w:sectPr>
      </w:pPr>
    </w:p>
    <w:p w:rsidR="007B2A83" w:rsidRDefault="007B2A83" w:rsidP="007B2A83">
      <w:pPr>
        <w:jc w:val="center"/>
        <w:rPr>
          <w:rFonts w:ascii="Arial" w:hAnsi="Arial" w:cs="Arial"/>
          <w:lang w:val="it-IT"/>
        </w:rPr>
      </w:pPr>
      <w:r w:rsidRPr="00AF52C2">
        <w:rPr>
          <w:rFonts w:ascii="Arial" w:hAnsi="Arial" w:cs="Arial"/>
          <w:lang w:val="it-IT"/>
        </w:rPr>
        <w:t>KOP SURAT BADAN USAHA</w:t>
      </w:r>
    </w:p>
    <w:p w:rsidR="007B2A83" w:rsidRDefault="00FF3F8D" w:rsidP="007B2A83">
      <w:pPr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.9pt;margin-top:11.45pt;width:803.4pt;height:.05pt;z-index:251660288" o:connectortype="straight"/>
        </w:pict>
      </w:r>
    </w:p>
    <w:p w:rsidR="00050DF8" w:rsidRDefault="00050DF8" w:rsidP="007B2A83">
      <w:pPr>
        <w:spacing w:after="120" w:line="360" w:lineRule="auto"/>
        <w:jc w:val="center"/>
        <w:rPr>
          <w:rFonts w:ascii="Arial" w:hAnsi="Arial" w:cs="Arial"/>
          <w:b/>
          <w:lang w:val="it-IT"/>
        </w:rPr>
      </w:pPr>
    </w:p>
    <w:p w:rsidR="007B2A83" w:rsidRPr="00066CE6" w:rsidRDefault="007B2A83" w:rsidP="007B2A83">
      <w:pPr>
        <w:spacing w:after="120" w:line="360" w:lineRule="auto"/>
        <w:jc w:val="center"/>
        <w:rPr>
          <w:rFonts w:ascii="Arial" w:hAnsi="Arial" w:cs="Arial"/>
          <w:b/>
          <w:lang w:val="it-IT"/>
        </w:rPr>
      </w:pPr>
      <w:r w:rsidRPr="00066CE6">
        <w:rPr>
          <w:rFonts w:ascii="Arial" w:hAnsi="Arial" w:cs="Arial"/>
          <w:b/>
          <w:lang w:val="it-IT"/>
        </w:rPr>
        <w:t>Formulir Isian Izin Usaha Jasa Penunjang Tenaga Listrik</w:t>
      </w:r>
      <w:r>
        <w:rPr>
          <w:rFonts w:ascii="Arial" w:hAnsi="Arial" w:cs="Arial"/>
          <w:b/>
          <w:lang w:val="it-IT"/>
        </w:rPr>
        <w:t xml:space="preserve"> (IUJPTL)</w:t>
      </w:r>
    </w:p>
    <w:p w:rsidR="007B2A83" w:rsidRPr="00A72B73" w:rsidRDefault="007B2A83" w:rsidP="007B2A83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b/>
          <w:lang w:val="it-IT"/>
        </w:rPr>
      </w:pPr>
      <w:r w:rsidRPr="00A72B73">
        <w:rPr>
          <w:rFonts w:ascii="Arial" w:hAnsi="Arial" w:cs="Arial"/>
          <w:b/>
          <w:lang w:val="it-IT"/>
        </w:rPr>
        <w:t>Data Administrasi</w:t>
      </w:r>
    </w:p>
    <w:p w:rsidR="007B2A83" w:rsidRDefault="007B2A83" w:rsidP="007B2A83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Nama Badan Usaha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  <w:r>
        <w:rPr>
          <w:rFonts w:ascii="Arial" w:hAnsi="Arial" w:cs="Arial"/>
          <w:lang w:val="it-IT"/>
        </w:rPr>
        <w:tab/>
      </w:r>
    </w:p>
    <w:p w:rsidR="007B2A83" w:rsidRDefault="007B2A83" w:rsidP="007B2A83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Alamat Kantor Badan Usaha</w:t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Tlp/HP/Fax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Akta Pendirian Badan Usaha</w:t>
      </w:r>
      <w:r>
        <w:rPr>
          <w:rFonts w:ascii="Arial" w:hAnsi="Arial" w:cs="Arial"/>
          <w:lang w:val="it-IT"/>
        </w:rPr>
        <w:tab/>
      </w:r>
    </w:p>
    <w:p w:rsidR="007B2A83" w:rsidRDefault="007B2A83" w:rsidP="007B2A83">
      <w:pPr>
        <w:pStyle w:val="ListParagraph"/>
        <w:numPr>
          <w:ilvl w:val="0"/>
          <w:numId w:val="9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Nomor/Tanggal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9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Notaris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9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Akta Perubahan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9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Nomor/Tanggal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9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Notaris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9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Kepemilikan Saham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</w:p>
    <w:p w:rsidR="007B2A83" w:rsidRDefault="007B2A83" w:rsidP="007B2A83">
      <w:pPr>
        <w:pStyle w:val="ListParagraph"/>
        <w:numPr>
          <w:ilvl w:val="0"/>
          <w:numId w:val="10"/>
        </w:numPr>
        <w:spacing w:after="120" w:line="360" w:lineRule="auto"/>
        <w:ind w:left="1843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Asing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:..........%</w:t>
      </w:r>
    </w:p>
    <w:p w:rsidR="007B2A83" w:rsidRDefault="007B2A83" w:rsidP="007B2A83">
      <w:pPr>
        <w:pStyle w:val="ListParagraph"/>
        <w:numPr>
          <w:ilvl w:val="0"/>
          <w:numId w:val="10"/>
        </w:numPr>
        <w:spacing w:after="120" w:line="360" w:lineRule="auto"/>
        <w:ind w:left="1843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Dalam Negeri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:..........%</w:t>
      </w:r>
    </w:p>
    <w:p w:rsidR="007B2A83" w:rsidRPr="00A72B73" w:rsidRDefault="007B2A83" w:rsidP="007B2A83">
      <w:pPr>
        <w:pStyle w:val="ListParagraph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b/>
          <w:lang w:val="it-IT"/>
        </w:rPr>
      </w:pPr>
      <w:r w:rsidRPr="00A72B73">
        <w:rPr>
          <w:rFonts w:ascii="Arial" w:hAnsi="Arial" w:cs="Arial"/>
          <w:b/>
          <w:lang w:val="it-IT"/>
        </w:rPr>
        <w:t>Data Teknis</w:t>
      </w:r>
    </w:p>
    <w:p w:rsidR="007B2A83" w:rsidRDefault="007B2A83" w:rsidP="007B2A83">
      <w:pPr>
        <w:pStyle w:val="ListParagraph"/>
        <w:numPr>
          <w:ilvl w:val="0"/>
          <w:numId w:val="11"/>
        </w:numPr>
        <w:spacing w:after="12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Sertifikat Badan Usaha (SBU)</w:t>
      </w:r>
    </w:p>
    <w:p w:rsidR="007B2A83" w:rsidRDefault="007B2A83" w:rsidP="007B2A83">
      <w:pPr>
        <w:pStyle w:val="ListParagraph"/>
        <w:numPr>
          <w:ilvl w:val="0"/>
          <w:numId w:val="24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Penerbit Sertifkat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24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Masa berlaku Sertifikat</w:t>
      </w:r>
      <w:r>
        <w:rPr>
          <w:rFonts w:ascii="Arial" w:hAnsi="Arial" w:cs="Arial"/>
          <w:lang w:val="it-IT"/>
        </w:rPr>
        <w:tab/>
      </w:r>
      <w:r w:rsidRPr="00A72B73">
        <w:rPr>
          <w:rFonts w:ascii="Arial" w:hAnsi="Arial" w:cs="Arial"/>
          <w:lang w:val="it-IT"/>
        </w:rPr>
        <w:t>:</w:t>
      </w:r>
    </w:p>
    <w:p w:rsidR="007B2A83" w:rsidRDefault="007B2A83" w:rsidP="007B2A83">
      <w:pPr>
        <w:pStyle w:val="ListParagraph"/>
        <w:numPr>
          <w:ilvl w:val="0"/>
          <w:numId w:val="11"/>
        </w:numPr>
        <w:spacing w:after="120" w:line="36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Dokumen Manajemen Mutu</w:t>
      </w:r>
    </w:p>
    <w:p w:rsidR="007B2A83" w:rsidRDefault="007B2A83" w:rsidP="007B2A83">
      <w:pPr>
        <w:pStyle w:val="ListParagraph"/>
        <w:numPr>
          <w:ilvl w:val="0"/>
          <w:numId w:val="25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Penerbit Sertifikat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>:</w:t>
      </w:r>
    </w:p>
    <w:p w:rsidR="007B2A83" w:rsidRDefault="007B2A83" w:rsidP="007B2A83">
      <w:pPr>
        <w:pStyle w:val="ListParagraph"/>
        <w:numPr>
          <w:ilvl w:val="0"/>
          <w:numId w:val="25"/>
        </w:numPr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  <w:r w:rsidRPr="00A72B73">
        <w:rPr>
          <w:rFonts w:ascii="Arial" w:hAnsi="Arial" w:cs="Arial"/>
          <w:lang w:val="it-IT"/>
        </w:rPr>
        <w:t>Masa berlaku Sertifikat</w:t>
      </w:r>
      <w:r w:rsidRPr="00A72B73">
        <w:rPr>
          <w:rFonts w:ascii="Arial" w:hAnsi="Arial" w:cs="Arial"/>
          <w:lang w:val="it-IT"/>
        </w:rPr>
        <w:tab/>
        <w:t>:</w:t>
      </w:r>
    </w:p>
    <w:p w:rsidR="00833256" w:rsidRPr="00A72B73" w:rsidRDefault="00833256" w:rsidP="00833256">
      <w:pPr>
        <w:pStyle w:val="ListParagraph"/>
        <w:spacing w:after="120" w:line="360" w:lineRule="auto"/>
        <w:ind w:left="1418"/>
        <w:jc w:val="both"/>
        <w:rPr>
          <w:rFonts w:ascii="Arial" w:hAnsi="Arial" w:cs="Arial"/>
          <w:lang w:val="it-IT"/>
        </w:rPr>
      </w:pPr>
    </w:p>
    <w:p w:rsidR="007B2A83" w:rsidRDefault="007B2A83" w:rsidP="007B2A83">
      <w:pPr>
        <w:pStyle w:val="ListParagraph"/>
        <w:spacing w:after="120"/>
        <w:ind w:left="1080"/>
        <w:jc w:val="both"/>
        <w:rPr>
          <w:rFonts w:ascii="Arial" w:hAnsi="Arial" w:cs="Arial"/>
          <w:lang w:val="it-IT"/>
        </w:rPr>
      </w:pPr>
    </w:p>
    <w:p w:rsidR="007B2A83" w:rsidRDefault="007B2A83" w:rsidP="007B2A83">
      <w:pPr>
        <w:pStyle w:val="ListParagraph"/>
        <w:numPr>
          <w:ilvl w:val="0"/>
          <w:numId w:val="11"/>
        </w:numPr>
        <w:spacing w:after="120"/>
        <w:ind w:left="1077" w:hanging="357"/>
        <w:contextualSpacing w:val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Data Penanggung Jawab Teknik dan Tenaga Teknik:</w:t>
      </w:r>
    </w:p>
    <w:tbl>
      <w:tblPr>
        <w:tblStyle w:val="TableGrid"/>
        <w:tblW w:w="0" w:type="auto"/>
        <w:tblInd w:w="108" w:type="dxa"/>
        <w:tblLook w:val="04A0"/>
      </w:tblPr>
      <w:tblGrid>
        <w:gridCol w:w="572"/>
        <w:gridCol w:w="1535"/>
        <w:gridCol w:w="1448"/>
        <w:gridCol w:w="2009"/>
        <w:gridCol w:w="2188"/>
        <w:gridCol w:w="2188"/>
        <w:gridCol w:w="2510"/>
        <w:gridCol w:w="1929"/>
        <w:gridCol w:w="2019"/>
      </w:tblGrid>
      <w:tr w:rsidR="007B2A83" w:rsidTr="0049496F">
        <w:tc>
          <w:tcPr>
            <w:tcW w:w="571" w:type="dxa"/>
            <w:vMerge w:val="restart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No.</w:t>
            </w:r>
          </w:p>
        </w:tc>
        <w:tc>
          <w:tcPr>
            <w:tcW w:w="1556" w:type="dxa"/>
            <w:vMerge w:val="restart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 xml:space="preserve">Bidang </w:t>
            </w:r>
            <w:r>
              <w:rPr>
                <w:rFonts w:ascii="Arial" w:hAnsi="Arial" w:cs="Arial"/>
                <w:b/>
                <w:lang w:val="it-IT"/>
              </w:rPr>
              <w:t>U</w:t>
            </w:r>
            <w:r w:rsidRPr="00040821">
              <w:rPr>
                <w:rFonts w:ascii="Arial" w:hAnsi="Arial" w:cs="Arial"/>
                <w:b/>
                <w:lang w:val="it-IT"/>
              </w:rPr>
              <w:t>saha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Sub Bidang Usaha</w:t>
            </w:r>
          </w:p>
        </w:tc>
        <w:tc>
          <w:tcPr>
            <w:tcW w:w="6662" w:type="dxa"/>
            <w:gridSpan w:val="3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Penanggung Jawab Tenaga Teknik</w:t>
            </w:r>
          </w:p>
        </w:tc>
        <w:tc>
          <w:tcPr>
            <w:tcW w:w="6662" w:type="dxa"/>
            <w:gridSpan w:val="3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Tenaga Teknik</w:t>
            </w:r>
          </w:p>
        </w:tc>
      </w:tr>
      <w:tr w:rsidR="007B2A83" w:rsidTr="0049496F">
        <w:tc>
          <w:tcPr>
            <w:tcW w:w="571" w:type="dxa"/>
            <w:vMerge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56" w:type="dxa"/>
            <w:vMerge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Nama &amp; No. HP</w:t>
            </w:r>
          </w:p>
        </w:tc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Sertifikat Kompetensi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Nama &amp; No. HP</w:t>
            </w:r>
          </w:p>
        </w:tc>
        <w:tc>
          <w:tcPr>
            <w:tcW w:w="4110" w:type="dxa"/>
            <w:gridSpan w:val="2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Sertifikat Kompetensi</w:t>
            </w:r>
          </w:p>
        </w:tc>
      </w:tr>
      <w:tr w:rsidR="007B2A83" w:rsidTr="0049496F">
        <w:tc>
          <w:tcPr>
            <w:tcW w:w="571" w:type="dxa"/>
            <w:vMerge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56" w:type="dxa"/>
            <w:vMerge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Nomor Register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Unit Kompetensi</w:t>
            </w: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No. Register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7B2A83" w:rsidRPr="00040821" w:rsidRDefault="007B2A83" w:rsidP="0049496F">
            <w:pPr>
              <w:pStyle w:val="ListParagraph"/>
              <w:spacing w:after="120" w:line="276" w:lineRule="auto"/>
              <w:ind w:left="0"/>
              <w:jc w:val="center"/>
              <w:rPr>
                <w:rFonts w:ascii="Arial" w:hAnsi="Arial" w:cs="Arial"/>
                <w:b/>
                <w:lang w:val="it-IT"/>
              </w:rPr>
            </w:pPr>
            <w:r w:rsidRPr="00040821">
              <w:rPr>
                <w:rFonts w:ascii="Arial" w:hAnsi="Arial" w:cs="Arial"/>
                <w:b/>
                <w:lang w:val="it-IT"/>
              </w:rPr>
              <w:t>Unit Kompetensi</w:t>
            </w:r>
          </w:p>
        </w:tc>
      </w:tr>
      <w:tr w:rsidR="007B2A83" w:rsidTr="0049496F">
        <w:tc>
          <w:tcPr>
            <w:tcW w:w="571" w:type="dxa"/>
            <w:vMerge w:val="restart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</w:t>
            </w:r>
          </w:p>
        </w:tc>
        <w:tc>
          <w:tcPr>
            <w:tcW w:w="1556" w:type="dxa"/>
            <w:vMerge w:val="restart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</w:t>
            </w:r>
          </w:p>
        </w:tc>
        <w:tc>
          <w:tcPr>
            <w:tcW w:w="1559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1...............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26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</w:tc>
        <w:tc>
          <w:tcPr>
            <w:tcW w:w="2268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</w:tc>
        <w:tc>
          <w:tcPr>
            <w:tcW w:w="2268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</w:t>
            </w:r>
          </w:p>
        </w:tc>
        <w:tc>
          <w:tcPr>
            <w:tcW w:w="2552" w:type="dxa"/>
          </w:tcPr>
          <w:p w:rsidR="007B2A83" w:rsidRDefault="007B2A83" w:rsidP="007B2A83">
            <w:pPr>
              <w:pStyle w:val="ListParagraph"/>
              <w:numPr>
                <w:ilvl w:val="0"/>
                <w:numId w:val="12"/>
              </w:numPr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  <w:p w:rsidR="007B2A83" w:rsidRDefault="007B2A83" w:rsidP="007B2A83">
            <w:pPr>
              <w:pStyle w:val="ListParagraph"/>
              <w:numPr>
                <w:ilvl w:val="0"/>
                <w:numId w:val="12"/>
              </w:numPr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  <w:p w:rsidR="007B2A83" w:rsidRPr="001934FA" w:rsidRDefault="007B2A83" w:rsidP="007B2A83">
            <w:pPr>
              <w:pStyle w:val="ListParagraph"/>
              <w:numPr>
                <w:ilvl w:val="0"/>
                <w:numId w:val="12"/>
              </w:numPr>
              <w:spacing w:after="120"/>
              <w:ind w:left="317" w:hanging="317"/>
              <w:jc w:val="both"/>
              <w:rPr>
                <w:rFonts w:ascii="Arial" w:hAnsi="Arial" w:cs="Arial"/>
                <w:lang w:val="it-IT"/>
              </w:rPr>
            </w:pPr>
            <w:r w:rsidRPr="001934FA">
              <w:rPr>
                <w:rFonts w:ascii="Arial" w:hAnsi="Arial" w:cs="Arial"/>
                <w:lang w:val="it-IT"/>
              </w:rPr>
              <w:t>dst</w:t>
            </w:r>
          </w:p>
        </w:tc>
        <w:tc>
          <w:tcPr>
            <w:tcW w:w="1984" w:type="dxa"/>
          </w:tcPr>
          <w:p w:rsidR="007B2A83" w:rsidRDefault="007B2A83" w:rsidP="007B2A83">
            <w:pPr>
              <w:pStyle w:val="ListParagraph"/>
              <w:numPr>
                <w:ilvl w:val="0"/>
                <w:numId w:val="14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14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14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dst</w:t>
            </w:r>
          </w:p>
        </w:tc>
        <w:tc>
          <w:tcPr>
            <w:tcW w:w="2126" w:type="dxa"/>
          </w:tcPr>
          <w:p w:rsidR="007B2A83" w:rsidRDefault="007B2A83" w:rsidP="007B2A83">
            <w:pPr>
              <w:pStyle w:val="ListParagraph"/>
              <w:numPr>
                <w:ilvl w:val="0"/>
                <w:numId w:val="15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15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dst</w:t>
            </w:r>
          </w:p>
        </w:tc>
      </w:tr>
      <w:tr w:rsidR="007B2A83" w:rsidTr="0049496F">
        <w:tc>
          <w:tcPr>
            <w:tcW w:w="571" w:type="dxa"/>
            <w:vMerge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556" w:type="dxa"/>
            <w:vMerge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2...............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26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</w:tc>
        <w:tc>
          <w:tcPr>
            <w:tcW w:w="2268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</w:tc>
        <w:tc>
          <w:tcPr>
            <w:tcW w:w="2268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</w:tc>
        <w:tc>
          <w:tcPr>
            <w:tcW w:w="2552" w:type="dxa"/>
          </w:tcPr>
          <w:p w:rsidR="007B2A83" w:rsidRDefault="007B2A83" w:rsidP="007B2A83">
            <w:pPr>
              <w:pStyle w:val="ListParagraph"/>
              <w:numPr>
                <w:ilvl w:val="0"/>
                <w:numId w:val="13"/>
              </w:numPr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  <w:p w:rsidR="007B2A83" w:rsidRDefault="007B2A83" w:rsidP="007B2A83">
            <w:pPr>
              <w:pStyle w:val="ListParagraph"/>
              <w:numPr>
                <w:ilvl w:val="0"/>
                <w:numId w:val="13"/>
              </w:numPr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 w:rsidRPr="001934FA">
              <w:rPr>
                <w:rFonts w:ascii="Arial" w:hAnsi="Arial" w:cs="Arial"/>
                <w:lang w:val="it-IT"/>
              </w:rPr>
              <w:t>dst</w:t>
            </w:r>
          </w:p>
        </w:tc>
        <w:tc>
          <w:tcPr>
            <w:tcW w:w="1984" w:type="dxa"/>
          </w:tcPr>
          <w:p w:rsidR="007B2A83" w:rsidRDefault="007B2A83" w:rsidP="007B2A83">
            <w:pPr>
              <w:pStyle w:val="ListParagraph"/>
              <w:numPr>
                <w:ilvl w:val="0"/>
                <w:numId w:val="16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16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dst</w:t>
            </w:r>
          </w:p>
        </w:tc>
        <w:tc>
          <w:tcPr>
            <w:tcW w:w="2126" w:type="dxa"/>
          </w:tcPr>
          <w:p w:rsidR="007B2A83" w:rsidRDefault="007B2A83" w:rsidP="007B2A83">
            <w:pPr>
              <w:pStyle w:val="ListParagraph"/>
              <w:numPr>
                <w:ilvl w:val="0"/>
                <w:numId w:val="17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17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dst</w:t>
            </w:r>
          </w:p>
        </w:tc>
      </w:tr>
      <w:tr w:rsidR="007B2A83" w:rsidTr="0049496F">
        <w:tc>
          <w:tcPr>
            <w:tcW w:w="571" w:type="dxa"/>
            <w:vMerge w:val="restart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2</w:t>
            </w:r>
          </w:p>
        </w:tc>
        <w:tc>
          <w:tcPr>
            <w:tcW w:w="1556" w:type="dxa"/>
            <w:vMerge w:val="restart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</w:t>
            </w:r>
          </w:p>
        </w:tc>
        <w:tc>
          <w:tcPr>
            <w:tcW w:w="1559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1...............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26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</w:tc>
        <w:tc>
          <w:tcPr>
            <w:tcW w:w="2268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</w:tc>
        <w:tc>
          <w:tcPr>
            <w:tcW w:w="2268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</w:t>
            </w:r>
          </w:p>
        </w:tc>
        <w:tc>
          <w:tcPr>
            <w:tcW w:w="2552" w:type="dxa"/>
          </w:tcPr>
          <w:p w:rsidR="007B2A83" w:rsidRDefault="007B2A83" w:rsidP="007B2A83">
            <w:pPr>
              <w:pStyle w:val="ListParagraph"/>
              <w:numPr>
                <w:ilvl w:val="0"/>
                <w:numId w:val="18"/>
              </w:numPr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  <w:p w:rsidR="007B2A83" w:rsidRDefault="007B2A83" w:rsidP="007B2A83">
            <w:pPr>
              <w:pStyle w:val="ListParagraph"/>
              <w:numPr>
                <w:ilvl w:val="0"/>
                <w:numId w:val="18"/>
              </w:numPr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  <w:p w:rsidR="007B2A83" w:rsidRPr="001934FA" w:rsidRDefault="007B2A83" w:rsidP="007B2A83">
            <w:pPr>
              <w:pStyle w:val="ListParagraph"/>
              <w:numPr>
                <w:ilvl w:val="0"/>
                <w:numId w:val="18"/>
              </w:numPr>
              <w:spacing w:after="120"/>
              <w:ind w:left="317" w:hanging="317"/>
              <w:jc w:val="both"/>
              <w:rPr>
                <w:rFonts w:ascii="Arial" w:hAnsi="Arial" w:cs="Arial"/>
                <w:lang w:val="it-IT"/>
              </w:rPr>
            </w:pPr>
            <w:r w:rsidRPr="001934FA">
              <w:rPr>
                <w:rFonts w:ascii="Arial" w:hAnsi="Arial" w:cs="Arial"/>
                <w:lang w:val="it-IT"/>
              </w:rPr>
              <w:t>dst</w:t>
            </w:r>
          </w:p>
        </w:tc>
        <w:tc>
          <w:tcPr>
            <w:tcW w:w="1984" w:type="dxa"/>
          </w:tcPr>
          <w:p w:rsidR="007B2A83" w:rsidRDefault="007B2A83" w:rsidP="007B2A83">
            <w:pPr>
              <w:pStyle w:val="ListParagraph"/>
              <w:numPr>
                <w:ilvl w:val="0"/>
                <w:numId w:val="19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19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19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dst</w:t>
            </w:r>
          </w:p>
        </w:tc>
        <w:tc>
          <w:tcPr>
            <w:tcW w:w="2126" w:type="dxa"/>
          </w:tcPr>
          <w:p w:rsidR="007B2A83" w:rsidRDefault="007B2A83" w:rsidP="007B2A83">
            <w:pPr>
              <w:pStyle w:val="ListParagraph"/>
              <w:numPr>
                <w:ilvl w:val="0"/>
                <w:numId w:val="20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20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20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dst</w:t>
            </w:r>
          </w:p>
        </w:tc>
      </w:tr>
      <w:tr w:rsidR="007B2A83" w:rsidTr="00833256">
        <w:trPr>
          <w:trHeight w:val="1368"/>
        </w:trPr>
        <w:tc>
          <w:tcPr>
            <w:tcW w:w="571" w:type="dxa"/>
            <w:vMerge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556" w:type="dxa"/>
            <w:vMerge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2...............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126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</w:tc>
        <w:tc>
          <w:tcPr>
            <w:tcW w:w="2268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</w:tc>
        <w:tc>
          <w:tcPr>
            <w:tcW w:w="2268" w:type="dxa"/>
          </w:tcPr>
          <w:p w:rsidR="007B2A83" w:rsidRDefault="007B2A83" w:rsidP="0049496F">
            <w:pPr>
              <w:pStyle w:val="ListParagraph"/>
              <w:spacing w:after="120"/>
              <w:ind w:left="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</w:tc>
        <w:tc>
          <w:tcPr>
            <w:tcW w:w="2552" w:type="dxa"/>
          </w:tcPr>
          <w:p w:rsidR="007B2A83" w:rsidRDefault="007B2A83" w:rsidP="007B2A83">
            <w:pPr>
              <w:pStyle w:val="ListParagraph"/>
              <w:numPr>
                <w:ilvl w:val="0"/>
                <w:numId w:val="21"/>
              </w:numPr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  <w:p w:rsidR="007B2A83" w:rsidRDefault="007B2A83" w:rsidP="007B2A83">
            <w:pPr>
              <w:pStyle w:val="ListParagraph"/>
              <w:numPr>
                <w:ilvl w:val="0"/>
                <w:numId w:val="21"/>
              </w:numPr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74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081111111111</w:t>
            </w:r>
          </w:p>
          <w:p w:rsidR="007B2A83" w:rsidRDefault="007B2A83" w:rsidP="007B2A83">
            <w:pPr>
              <w:pStyle w:val="ListParagraph"/>
              <w:numPr>
                <w:ilvl w:val="0"/>
                <w:numId w:val="16"/>
              </w:numPr>
              <w:spacing w:after="120"/>
              <w:ind w:left="317" w:hanging="283"/>
              <w:jc w:val="both"/>
              <w:rPr>
                <w:rFonts w:ascii="Arial" w:hAnsi="Arial" w:cs="Arial"/>
                <w:lang w:val="it-IT"/>
              </w:rPr>
            </w:pPr>
            <w:r w:rsidRPr="001934FA">
              <w:rPr>
                <w:rFonts w:ascii="Arial" w:hAnsi="Arial" w:cs="Arial"/>
                <w:lang w:val="it-IT"/>
              </w:rPr>
              <w:t>dst</w:t>
            </w:r>
          </w:p>
        </w:tc>
        <w:tc>
          <w:tcPr>
            <w:tcW w:w="1984" w:type="dxa"/>
          </w:tcPr>
          <w:p w:rsidR="007B2A83" w:rsidRDefault="007B2A83" w:rsidP="007B2A83">
            <w:pPr>
              <w:pStyle w:val="ListParagraph"/>
              <w:numPr>
                <w:ilvl w:val="0"/>
                <w:numId w:val="22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22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22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dst</w:t>
            </w:r>
          </w:p>
        </w:tc>
        <w:tc>
          <w:tcPr>
            <w:tcW w:w="2126" w:type="dxa"/>
          </w:tcPr>
          <w:p w:rsidR="007B2A83" w:rsidRDefault="007B2A83" w:rsidP="007B2A83">
            <w:pPr>
              <w:pStyle w:val="ListParagraph"/>
              <w:numPr>
                <w:ilvl w:val="0"/>
                <w:numId w:val="23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23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......................</w:t>
            </w:r>
          </w:p>
          <w:p w:rsidR="007B2A83" w:rsidRDefault="007B2A83" w:rsidP="0049496F">
            <w:pPr>
              <w:pStyle w:val="ListParagraph"/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</w:p>
          <w:p w:rsidR="007B2A83" w:rsidRDefault="007B2A83" w:rsidP="007B2A83">
            <w:pPr>
              <w:pStyle w:val="ListParagraph"/>
              <w:numPr>
                <w:ilvl w:val="0"/>
                <w:numId w:val="23"/>
              </w:numPr>
              <w:spacing w:after="120"/>
              <w:ind w:left="317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dst</w:t>
            </w:r>
          </w:p>
        </w:tc>
      </w:tr>
    </w:tbl>
    <w:p w:rsidR="007B2A83" w:rsidRPr="00C128FB" w:rsidRDefault="007B2A83" w:rsidP="007B2A83">
      <w:pPr>
        <w:pStyle w:val="ListParagraph"/>
        <w:spacing w:after="120"/>
        <w:ind w:left="1080"/>
        <w:jc w:val="both"/>
        <w:rPr>
          <w:rFonts w:ascii="Arial" w:hAnsi="Arial" w:cs="Arial"/>
          <w:lang w:val="it-IT"/>
        </w:rPr>
      </w:pPr>
    </w:p>
    <w:p w:rsidR="007B2A83" w:rsidRDefault="007B2A83" w:rsidP="007B2A83">
      <w:pPr>
        <w:pStyle w:val="ListParagraph"/>
        <w:ind w:left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Demikian </w:t>
      </w:r>
      <w:r w:rsidR="002C5777">
        <w:rPr>
          <w:rFonts w:ascii="Arial" w:hAnsi="Arial" w:cs="Arial"/>
          <w:lang w:val="it-IT"/>
        </w:rPr>
        <w:t xml:space="preserve">formulir </w:t>
      </w:r>
      <w:r>
        <w:rPr>
          <w:rFonts w:ascii="Arial" w:hAnsi="Arial" w:cs="Arial"/>
          <w:lang w:val="it-IT"/>
        </w:rPr>
        <w:t xml:space="preserve"> IUJPTL ini kami buat dengan sebenar-benarnya dan bilamana dikemudian hari ditemui hal-hal yang bertentangan dengan formulir isian ini, kami bersedia dituntut dan diberikan sanksi berdasarkan peraturan perundang-undangan yang berlaku.</w:t>
      </w:r>
    </w:p>
    <w:p w:rsidR="00050DF8" w:rsidRDefault="00833256" w:rsidP="00833256">
      <w:pPr>
        <w:pStyle w:val="ListParagraph"/>
        <w:spacing w:after="120"/>
        <w:ind w:left="0"/>
        <w:contextualSpacing w:val="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  <w:t xml:space="preserve">            </w:t>
      </w:r>
      <w:r w:rsidR="007B2A83">
        <w:rPr>
          <w:rFonts w:ascii="Arial" w:hAnsi="Arial" w:cs="Arial"/>
          <w:lang w:val="it-IT"/>
        </w:rPr>
        <w:t>Mamuju,      Pebruari 2107</w:t>
      </w:r>
    </w:p>
    <w:p w:rsidR="007B2A83" w:rsidRDefault="007B2A83" w:rsidP="00050DF8">
      <w:pPr>
        <w:pStyle w:val="ListParagraph"/>
        <w:spacing w:after="120"/>
        <w:ind w:left="8222"/>
        <w:contextualSpacing w:val="0"/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Hormat Kami,</w:t>
      </w:r>
    </w:p>
    <w:p w:rsidR="00050DF8" w:rsidRDefault="00050DF8" w:rsidP="00050DF8">
      <w:pPr>
        <w:ind w:left="8222"/>
        <w:jc w:val="center"/>
        <w:rPr>
          <w:rFonts w:ascii="Arial" w:hAnsi="Arial" w:cs="Arial"/>
          <w:lang w:val="it-IT"/>
        </w:rPr>
      </w:pPr>
    </w:p>
    <w:p w:rsidR="00050DF8" w:rsidRDefault="007B2A83" w:rsidP="00050DF8">
      <w:pPr>
        <w:ind w:left="8222"/>
        <w:jc w:val="center"/>
        <w:rPr>
          <w:rFonts w:ascii="Arial" w:hAnsi="Arial" w:cs="Arial"/>
          <w:i/>
          <w:lang w:val="it-IT"/>
        </w:rPr>
      </w:pPr>
      <w:r w:rsidRPr="00266DB1">
        <w:rPr>
          <w:rFonts w:ascii="Arial" w:hAnsi="Arial" w:cs="Arial"/>
          <w:i/>
          <w:lang w:val="it-IT"/>
        </w:rPr>
        <w:t>Jabatan</w:t>
      </w:r>
      <w:r>
        <w:rPr>
          <w:rFonts w:ascii="Arial" w:hAnsi="Arial" w:cs="Arial"/>
          <w:lang w:val="it-IT"/>
        </w:rPr>
        <w:t xml:space="preserve">  </w:t>
      </w:r>
      <w:r w:rsidRPr="004F7FD2">
        <w:rPr>
          <w:rFonts w:ascii="Arial" w:hAnsi="Arial" w:cs="Arial"/>
          <w:i/>
          <w:lang w:val="it-IT"/>
        </w:rPr>
        <w:t>Tanda tangan dan Materai</w:t>
      </w:r>
    </w:p>
    <w:p w:rsidR="007B2A83" w:rsidRPr="00C843A0" w:rsidRDefault="007B2A83" w:rsidP="00833256">
      <w:pPr>
        <w:ind w:left="8222"/>
        <w:jc w:val="center"/>
        <w:rPr>
          <w:rFonts w:ascii="Bookman Old Style" w:eastAsia="Times New Roman" w:hAnsi="Bookman Old Style" w:cs="Calibri"/>
          <w:color w:val="000000"/>
        </w:rPr>
      </w:pPr>
      <w:r>
        <w:rPr>
          <w:rFonts w:ascii="Arial" w:hAnsi="Arial" w:cs="Arial"/>
          <w:lang w:val="it-IT"/>
        </w:rPr>
        <w:t>(</w:t>
      </w:r>
      <w:r w:rsidRPr="00414FB7">
        <w:rPr>
          <w:rFonts w:ascii="Arial" w:hAnsi="Arial" w:cs="Arial"/>
          <w:i/>
          <w:lang w:val="it-IT"/>
        </w:rPr>
        <w:t>Nama Lengkap</w:t>
      </w:r>
      <w:r>
        <w:rPr>
          <w:rFonts w:ascii="Arial" w:hAnsi="Arial" w:cs="Arial"/>
          <w:lang w:val="it-IT"/>
        </w:rPr>
        <w:t>)</w:t>
      </w:r>
    </w:p>
    <w:sectPr w:rsidR="007B2A83" w:rsidRPr="00C843A0" w:rsidSect="00FE6CFB">
      <w:pgSz w:w="18722" w:h="11907" w:orient="landscape" w:code="9"/>
      <w:pgMar w:top="709" w:right="1440" w:bottom="709" w:left="9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DED" w:rsidRDefault="00485DED" w:rsidP="00FF358B">
      <w:pPr>
        <w:spacing w:after="0" w:line="240" w:lineRule="auto"/>
      </w:pPr>
      <w:r>
        <w:separator/>
      </w:r>
    </w:p>
  </w:endnote>
  <w:endnote w:type="continuationSeparator" w:id="1">
    <w:p w:rsidR="00485DED" w:rsidRDefault="00485DED" w:rsidP="00FF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DED" w:rsidRDefault="00485DED" w:rsidP="00FF358B">
      <w:pPr>
        <w:spacing w:after="0" w:line="240" w:lineRule="auto"/>
      </w:pPr>
      <w:r>
        <w:separator/>
      </w:r>
    </w:p>
  </w:footnote>
  <w:footnote w:type="continuationSeparator" w:id="1">
    <w:p w:rsidR="00485DED" w:rsidRDefault="00485DED" w:rsidP="00FF3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26AF"/>
    <w:multiLevelType w:val="hybridMultilevel"/>
    <w:tmpl w:val="DBD05338"/>
    <w:lvl w:ilvl="0" w:tplc="BDF04B5E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17503"/>
    <w:multiLevelType w:val="hybridMultilevel"/>
    <w:tmpl w:val="A6720556"/>
    <w:lvl w:ilvl="0" w:tplc="FCF4D4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3408A"/>
    <w:multiLevelType w:val="hybridMultilevel"/>
    <w:tmpl w:val="4B186C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4DF0208"/>
    <w:multiLevelType w:val="hybridMultilevel"/>
    <w:tmpl w:val="1CC077E8"/>
    <w:lvl w:ilvl="0" w:tplc="3C527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336E3"/>
    <w:multiLevelType w:val="hybridMultilevel"/>
    <w:tmpl w:val="A9222354"/>
    <w:lvl w:ilvl="0" w:tplc="FE406AC8">
      <w:start w:val="1"/>
      <w:numFmt w:val="lowerLetter"/>
      <w:lvlText w:val="%1."/>
      <w:lvlJc w:val="left"/>
      <w:pPr>
        <w:ind w:left="9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9" w:hanging="360"/>
      </w:pPr>
    </w:lvl>
    <w:lvl w:ilvl="2" w:tplc="0409001B" w:tentative="1">
      <w:start w:val="1"/>
      <w:numFmt w:val="lowerRoman"/>
      <w:lvlText w:val="%3."/>
      <w:lvlJc w:val="right"/>
      <w:pPr>
        <w:ind w:left="2389" w:hanging="180"/>
      </w:pPr>
    </w:lvl>
    <w:lvl w:ilvl="3" w:tplc="0409000F" w:tentative="1">
      <w:start w:val="1"/>
      <w:numFmt w:val="decimal"/>
      <w:lvlText w:val="%4."/>
      <w:lvlJc w:val="left"/>
      <w:pPr>
        <w:ind w:left="3109" w:hanging="360"/>
      </w:pPr>
    </w:lvl>
    <w:lvl w:ilvl="4" w:tplc="04090019" w:tentative="1">
      <w:start w:val="1"/>
      <w:numFmt w:val="lowerLetter"/>
      <w:lvlText w:val="%5."/>
      <w:lvlJc w:val="left"/>
      <w:pPr>
        <w:ind w:left="3829" w:hanging="360"/>
      </w:pPr>
    </w:lvl>
    <w:lvl w:ilvl="5" w:tplc="0409001B" w:tentative="1">
      <w:start w:val="1"/>
      <w:numFmt w:val="lowerRoman"/>
      <w:lvlText w:val="%6."/>
      <w:lvlJc w:val="right"/>
      <w:pPr>
        <w:ind w:left="4549" w:hanging="180"/>
      </w:pPr>
    </w:lvl>
    <w:lvl w:ilvl="6" w:tplc="0409000F" w:tentative="1">
      <w:start w:val="1"/>
      <w:numFmt w:val="decimal"/>
      <w:lvlText w:val="%7."/>
      <w:lvlJc w:val="left"/>
      <w:pPr>
        <w:ind w:left="5269" w:hanging="360"/>
      </w:pPr>
    </w:lvl>
    <w:lvl w:ilvl="7" w:tplc="04090019" w:tentative="1">
      <w:start w:val="1"/>
      <w:numFmt w:val="lowerLetter"/>
      <w:lvlText w:val="%8."/>
      <w:lvlJc w:val="left"/>
      <w:pPr>
        <w:ind w:left="5989" w:hanging="360"/>
      </w:pPr>
    </w:lvl>
    <w:lvl w:ilvl="8" w:tplc="04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5">
    <w:nsid w:val="18AF1712"/>
    <w:multiLevelType w:val="hybridMultilevel"/>
    <w:tmpl w:val="208AD644"/>
    <w:lvl w:ilvl="0" w:tplc="7A300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75B16"/>
    <w:multiLevelType w:val="hybridMultilevel"/>
    <w:tmpl w:val="3690B6E8"/>
    <w:lvl w:ilvl="0" w:tplc="6E5663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04520"/>
    <w:multiLevelType w:val="hybridMultilevel"/>
    <w:tmpl w:val="4DC4BEE6"/>
    <w:lvl w:ilvl="0" w:tplc="C1E26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C4F9D"/>
    <w:multiLevelType w:val="hybridMultilevel"/>
    <w:tmpl w:val="E6E44E2E"/>
    <w:lvl w:ilvl="0" w:tplc="0D68B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36745"/>
    <w:multiLevelType w:val="hybridMultilevel"/>
    <w:tmpl w:val="208AD644"/>
    <w:lvl w:ilvl="0" w:tplc="7A300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27AB3"/>
    <w:multiLevelType w:val="hybridMultilevel"/>
    <w:tmpl w:val="F50A1B7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417240F"/>
    <w:multiLevelType w:val="hybridMultilevel"/>
    <w:tmpl w:val="CAC209BE"/>
    <w:lvl w:ilvl="0" w:tplc="EC3A1E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C3728"/>
    <w:multiLevelType w:val="hybridMultilevel"/>
    <w:tmpl w:val="4D8C885A"/>
    <w:lvl w:ilvl="0" w:tplc="0409000F">
      <w:start w:val="1"/>
      <w:numFmt w:val="decimal"/>
      <w:lvlText w:val="%1."/>
      <w:lvlJc w:val="left"/>
      <w:pPr>
        <w:ind w:left="9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9" w:hanging="360"/>
      </w:pPr>
    </w:lvl>
    <w:lvl w:ilvl="2" w:tplc="0409001B" w:tentative="1">
      <w:start w:val="1"/>
      <w:numFmt w:val="lowerRoman"/>
      <w:lvlText w:val="%3."/>
      <w:lvlJc w:val="right"/>
      <w:pPr>
        <w:ind w:left="2389" w:hanging="180"/>
      </w:pPr>
    </w:lvl>
    <w:lvl w:ilvl="3" w:tplc="0409000F" w:tentative="1">
      <w:start w:val="1"/>
      <w:numFmt w:val="decimal"/>
      <w:lvlText w:val="%4."/>
      <w:lvlJc w:val="left"/>
      <w:pPr>
        <w:ind w:left="3109" w:hanging="360"/>
      </w:pPr>
    </w:lvl>
    <w:lvl w:ilvl="4" w:tplc="04090019" w:tentative="1">
      <w:start w:val="1"/>
      <w:numFmt w:val="lowerLetter"/>
      <w:lvlText w:val="%5."/>
      <w:lvlJc w:val="left"/>
      <w:pPr>
        <w:ind w:left="3829" w:hanging="360"/>
      </w:pPr>
    </w:lvl>
    <w:lvl w:ilvl="5" w:tplc="0409001B" w:tentative="1">
      <w:start w:val="1"/>
      <w:numFmt w:val="lowerRoman"/>
      <w:lvlText w:val="%6."/>
      <w:lvlJc w:val="right"/>
      <w:pPr>
        <w:ind w:left="4549" w:hanging="180"/>
      </w:pPr>
    </w:lvl>
    <w:lvl w:ilvl="6" w:tplc="0409000F" w:tentative="1">
      <w:start w:val="1"/>
      <w:numFmt w:val="decimal"/>
      <w:lvlText w:val="%7."/>
      <w:lvlJc w:val="left"/>
      <w:pPr>
        <w:ind w:left="5269" w:hanging="360"/>
      </w:pPr>
    </w:lvl>
    <w:lvl w:ilvl="7" w:tplc="04090019" w:tentative="1">
      <w:start w:val="1"/>
      <w:numFmt w:val="lowerLetter"/>
      <w:lvlText w:val="%8."/>
      <w:lvlJc w:val="left"/>
      <w:pPr>
        <w:ind w:left="5989" w:hanging="360"/>
      </w:pPr>
    </w:lvl>
    <w:lvl w:ilvl="8" w:tplc="0409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3">
    <w:nsid w:val="3CA82CF5"/>
    <w:multiLevelType w:val="hybridMultilevel"/>
    <w:tmpl w:val="8B522B2E"/>
    <w:lvl w:ilvl="0" w:tplc="7A300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B46301"/>
    <w:multiLevelType w:val="hybridMultilevel"/>
    <w:tmpl w:val="C9568DA4"/>
    <w:lvl w:ilvl="0" w:tplc="20DAD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3D225D"/>
    <w:multiLevelType w:val="hybridMultilevel"/>
    <w:tmpl w:val="1206B922"/>
    <w:lvl w:ilvl="0" w:tplc="A530A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F43A39"/>
    <w:multiLevelType w:val="hybridMultilevel"/>
    <w:tmpl w:val="B53EB9AE"/>
    <w:lvl w:ilvl="0" w:tplc="1C9C11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D37C6"/>
    <w:multiLevelType w:val="hybridMultilevel"/>
    <w:tmpl w:val="B07062DE"/>
    <w:lvl w:ilvl="0" w:tplc="6898F850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536C1AEA"/>
    <w:multiLevelType w:val="hybridMultilevel"/>
    <w:tmpl w:val="078012DC"/>
    <w:lvl w:ilvl="0" w:tplc="B75CC5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F97781"/>
    <w:multiLevelType w:val="hybridMultilevel"/>
    <w:tmpl w:val="661493A2"/>
    <w:lvl w:ilvl="0" w:tplc="E36C2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617FD0"/>
    <w:multiLevelType w:val="hybridMultilevel"/>
    <w:tmpl w:val="45182122"/>
    <w:lvl w:ilvl="0" w:tplc="896EE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DE029F"/>
    <w:multiLevelType w:val="hybridMultilevel"/>
    <w:tmpl w:val="9B90533C"/>
    <w:lvl w:ilvl="0" w:tplc="878A4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B731CC"/>
    <w:multiLevelType w:val="hybridMultilevel"/>
    <w:tmpl w:val="5A54B0C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6C54025"/>
    <w:multiLevelType w:val="hybridMultilevel"/>
    <w:tmpl w:val="F55ED426"/>
    <w:lvl w:ilvl="0" w:tplc="FBD85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2760E4"/>
    <w:multiLevelType w:val="hybridMultilevel"/>
    <w:tmpl w:val="FF5E689E"/>
    <w:lvl w:ilvl="0" w:tplc="5BCABE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"/>
  </w:num>
  <w:num w:numId="5">
    <w:abstractNumId w:val="6"/>
  </w:num>
  <w:num w:numId="6">
    <w:abstractNumId w:val="19"/>
  </w:num>
  <w:num w:numId="7">
    <w:abstractNumId w:val="24"/>
  </w:num>
  <w:num w:numId="8">
    <w:abstractNumId w:val="11"/>
  </w:num>
  <w:num w:numId="9">
    <w:abstractNumId w:val="2"/>
  </w:num>
  <w:num w:numId="10">
    <w:abstractNumId w:val="17"/>
  </w:num>
  <w:num w:numId="11">
    <w:abstractNumId w:val="18"/>
  </w:num>
  <w:num w:numId="12">
    <w:abstractNumId w:val="9"/>
  </w:num>
  <w:num w:numId="13">
    <w:abstractNumId w:val="5"/>
  </w:num>
  <w:num w:numId="14">
    <w:abstractNumId w:val="13"/>
  </w:num>
  <w:num w:numId="15">
    <w:abstractNumId w:val="16"/>
  </w:num>
  <w:num w:numId="16">
    <w:abstractNumId w:val="23"/>
  </w:num>
  <w:num w:numId="17">
    <w:abstractNumId w:val="14"/>
  </w:num>
  <w:num w:numId="18">
    <w:abstractNumId w:val="21"/>
  </w:num>
  <w:num w:numId="19">
    <w:abstractNumId w:val="7"/>
  </w:num>
  <w:num w:numId="20">
    <w:abstractNumId w:val="8"/>
  </w:num>
  <w:num w:numId="21">
    <w:abstractNumId w:val="20"/>
  </w:num>
  <w:num w:numId="22">
    <w:abstractNumId w:val="3"/>
  </w:num>
  <w:num w:numId="23">
    <w:abstractNumId w:val="15"/>
  </w:num>
  <w:num w:numId="24">
    <w:abstractNumId w:val="10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FF358B"/>
    <w:rsid w:val="000043A8"/>
    <w:rsid w:val="00010BB3"/>
    <w:rsid w:val="00020574"/>
    <w:rsid w:val="00050DF8"/>
    <w:rsid w:val="00054F7E"/>
    <w:rsid w:val="000566C9"/>
    <w:rsid w:val="00075FAF"/>
    <w:rsid w:val="000B2941"/>
    <w:rsid w:val="000B381D"/>
    <w:rsid w:val="000E2C71"/>
    <w:rsid w:val="00106088"/>
    <w:rsid w:val="00112F22"/>
    <w:rsid w:val="00115729"/>
    <w:rsid w:val="00164B8F"/>
    <w:rsid w:val="001763D0"/>
    <w:rsid w:val="0019034B"/>
    <w:rsid w:val="00194913"/>
    <w:rsid w:val="001C4316"/>
    <w:rsid w:val="001D7B66"/>
    <w:rsid w:val="001F3048"/>
    <w:rsid w:val="001F348D"/>
    <w:rsid w:val="002129D8"/>
    <w:rsid w:val="0023272E"/>
    <w:rsid w:val="0023481C"/>
    <w:rsid w:val="00277AB4"/>
    <w:rsid w:val="002925B6"/>
    <w:rsid w:val="002C5777"/>
    <w:rsid w:val="002E4905"/>
    <w:rsid w:val="003539F7"/>
    <w:rsid w:val="0035713C"/>
    <w:rsid w:val="00372476"/>
    <w:rsid w:val="00374AED"/>
    <w:rsid w:val="003F1339"/>
    <w:rsid w:val="004400A1"/>
    <w:rsid w:val="0044088D"/>
    <w:rsid w:val="00446A07"/>
    <w:rsid w:val="00455961"/>
    <w:rsid w:val="00457308"/>
    <w:rsid w:val="00471F4F"/>
    <w:rsid w:val="00472A5C"/>
    <w:rsid w:val="00485DED"/>
    <w:rsid w:val="004A10C5"/>
    <w:rsid w:val="004A1588"/>
    <w:rsid w:val="004A6527"/>
    <w:rsid w:val="004D75F1"/>
    <w:rsid w:val="004E0850"/>
    <w:rsid w:val="004E78E7"/>
    <w:rsid w:val="0050644F"/>
    <w:rsid w:val="00523BC5"/>
    <w:rsid w:val="00543E5F"/>
    <w:rsid w:val="00577784"/>
    <w:rsid w:val="00586F90"/>
    <w:rsid w:val="005B0FC0"/>
    <w:rsid w:val="005D7075"/>
    <w:rsid w:val="00601B11"/>
    <w:rsid w:val="00603024"/>
    <w:rsid w:val="00655D12"/>
    <w:rsid w:val="0067558F"/>
    <w:rsid w:val="00681DDD"/>
    <w:rsid w:val="0069062B"/>
    <w:rsid w:val="006B0F39"/>
    <w:rsid w:val="006C2FC0"/>
    <w:rsid w:val="006C640C"/>
    <w:rsid w:val="006F2128"/>
    <w:rsid w:val="006F28CD"/>
    <w:rsid w:val="007526F6"/>
    <w:rsid w:val="00763439"/>
    <w:rsid w:val="00770958"/>
    <w:rsid w:val="007A5ACB"/>
    <w:rsid w:val="007B0A52"/>
    <w:rsid w:val="007B2A83"/>
    <w:rsid w:val="007B7DA4"/>
    <w:rsid w:val="007E36D7"/>
    <w:rsid w:val="007E71C7"/>
    <w:rsid w:val="007F484B"/>
    <w:rsid w:val="00833256"/>
    <w:rsid w:val="008350DD"/>
    <w:rsid w:val="00847F82"/>
    <w:rsid w:val="00853CA0"/>
    <w:rsid w:val="00890C09"/>
    <w:rsid w:val="008A035B"/>
    <w:rsid w:val="008A2599"/>
    <w:rsid w:val="008A5E4D"/>
    <w:rsid w:val="008B19EA"/>
    <w:rsid w:val="008B4BCC"/>
    <w:rsid w:val="008C0800"/>
    <w:rsid w:val="00910295"/>
    <w:rsid w:val="00924D1E"/>
    <w:rsid w:val="009309DB"/>
    <w:rsid w:val="00956004"/>
    <w:rsid w:val="0096661F"/>
    <w:rsid w:val="009947A5"/>
    <w:rsid w:val="009B5C26"/>
    <w:rsid w:val="00A073CC"/>
    <w:rsid w:val="00A91D9D"/>
    <w:rsid w:val="00AD54D9"/>
    <w:rsid w:val="00AD7FF0"/>
    <w:rsid w:val="00B168A5"/>
    <w:rsid w:val="00B30BFC"/>
    <w:rsid w:val="00B32809"/>
    <w:rsid w:val="00B66D93"/>
    <w:rsid w:val="00BA5891"/>
    <w:rsid w:val="00C02A09"/>
    <w:rsid w:val="00C33A88"/>
    <w:rsid w:val="00C33DEB"/>
    <w:rsid w:val="00C41ED3"/>
    <w:rsid w:val="00C60900"/>
    <w:rsid w:val="00C6468C"/>
    <w:rsid w:val="00C748E9"/>
    <w:rsid w:val="00C843A0"/>
    <w:rsid w:val="00C917C2"/>
    <w:rsid w:val="00D302DA"/>
    <w:rsid w:val="00D42718"/>
    <w:rsid w:val="00D63285"/>
    <w:rsid w:val="00D71C98"/>
    <w:rsid w:val="00D767EA"/>
    <w:rsid w:val="00D9588D"/>
    <w:rsid w:val="00DA1CD2"/>
    <w:rsid w:val="00DC1F5F"/>
    <w:rsid w:val="00E30905"/>
    <w:rsid w:val="00E42C96"/>
    <w:rsid w:val="00E5104E"/>
    <w:rsid w:val="00E55147"/>
    <w:rsid w:val="00E6280D"/>
    <w:rsid w:val="00E9137A"/>
    <w:rsid w:val="00EF29B7"/>
    <w:rsid w:val="00EF5FB3"/>
    <w:rsid w:val="00F156D5"/>
    <w:rsid w:val="00F329CF"/>
    <w:rsid w:val="00F51C03"/>
    <w:rsid w:val="00F84DF7"/>
    <w:rsid w:val="00FE66E1"/>
    <w:rsid w:val="00FE6CFB"/>
    <w:rsid w:val="00FF2DBF"/>
    <w:rsid w:val="00FF358B"/>
    <w:rsid w:val="00FF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5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F3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58B"/>
  </w:style>
  <w:style w:type="paragraph" w:styleId="Footer">
    <w:name w:val="footer"/>
    <w:basedOn w:val="Normal"/>
    <w:link w:val="FooterChar"/>
    <w:uiPriority w:val="99"/>
    <w:semiHidden/>
    <w:unhideWhenUsed/>
    <w:rsid w:val="00FF35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58B"/>
  </w:style>
  <w:style w:type="table" w:styleId="TableGrid">
    <w:name w:val="Table Grid"/>
    <w:basedOn w:val="TableNormal"/>
    <w:uiPriority w:val="59"/>
    <w:rsid w:val="00FF35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F3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57778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12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hadyjie</dc:creator>
  <cp:lastModifiedBy>use</cp:lastModifiedBy>
  <cp:revision>34</cp:revision>
  <cp:lastPrinted>2017-02-16T19:27:00Z</cp:lastPrinted>
  <dcterms:created xsi:type="dcterms:W3CDTF">2017-02-14T21:46:00Z</dcterms:created>
  <dcterms:modified xsi:type="dcterms:W3CDTF">2017-03-08T23:31:00Z</dcterms:modified>
</cp:coreProperties>
</file>